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tblInd w:w="-365" w:type="dxa"/>
        <w:tblLook w:val="01E0" w:firstRow="1" w:lastRow="1" w:firstColumn="1" w:lastColumn="1" w:noHBand="0" w:noVBand="0"/>
      </w:tblPr>
      <w:tblGrid>
        <w:gridCol w:w="4051"/>
        <w:gridCol w:w="6119"/>
      </w:tblGrid>
      <w:tr w:rsidR="00D96D74" w:rsidRPr="00D96D74" w14:paraId="770447D2" w14:textId="77777777" w:rsidTr="00E064F0">
        <w:tc>
          <w:tcPr>
            <w:tcW w:w="4051" w:type="dxa"/>
            <w:shd w:val="clear" w:color="auto" w:fill="auto"/>
          </w:tcPr>
          <w:p w14:paraId="4E368FF6" w14:textId="77777777" w:rsidR="00BD3795" w:rsidRPr="00D96D74" w:rsidRDefault="00BD3795" w:rsidP="00BD3795">
            <w:pPr>
              <w:jc w:val="center"/>
              <w:rPr>
                <w:rFonts w:eastAsia="Arial"/>
                <w:sz w:val="28"/>
                <w:szCs w:val="28"/>
                <w:lang w:val="vi-VN"/>
              </w:rPr>
            </w:pPr>
            <w:r w:rsidRPr="00D96D74">
              <w:rPr>
                <w:rFonts w:eastAsia="Arial"/>
                <w:sz w:val="28"/>
                <w:szCs w:val="28"/>
                <w:lang w:val="vi-VN"/>
              </w:rPr>
              <w:br w:type="page"/>
              <w:t>SỞ Y TẾ BẮC NINH</w:t>
            </w:r>
          </w:p>
          <w:p w14:paraId="1E3DB90B" w14:textId="77777777" w:rsidR="00BD3795" w:rsidRPr="00D96D74" w:rsidRDefault="00BD3795" w:rsidP="00BD3795">
            <w:pPr>
              <w:jc w:val="center"/>
              <w:rPr>
                <w:rFonts w:eastAsia="Arial"/>
                <w:b/>
                <w:sz w:val="28"/>
                <w:szCs w:val="28"/>
                <w:lang w:val="vi-VN"/>
              </w:rPr>
            </w:pPr>
            <w:r w:rsidRPr="00D96D74">
              <w:rPr>
                <w:rFonts w:eastAsia="Arial"/>
                <w:b/>
                <w:sz w:val="28"/>
                <w:szCs w:val="28"/>
                <w:lang w:val="vi-VN"/>
              </w:rPr>
              <w:t>BỆNH VIỆN ĐA KHOA TỈNH</w:t>
            </w:r>
          </w:p>
          <w:p w14:paraId="40F0AB52" w14:textId="77777777" w:rsidR="00BD3795" w:rsidRPr="00D96D74" w:rsidRDefault="00BD3795" w:rsidP="00BD3795">
            <w:pPr>
              <w:jc w:val="center"/>
              <w:rPr>
                <w:rFonts w:eastAsia="Arial"/>
                <w:sz w:val="28"/>
                <w:szCs w:val="28"/>
                <w:lang w:val="vi-VN"/>
              </w:rPr>
            </w:pPr>
            <w:r w:rsidRPr="00D96D74">
              <w:rPr>
                <w:rFonts w:eastAsia="Arial"/>
                <w:noProof/>
                <w:sz w:val="28"/>
                <w:szCs w:val="28"/>
              </w:rPr>
              <mc:AlternateContent>
                <mc:Choice Requires="wps">
                  <w:drawing>
                    <wp:anchor distT="0" distB="0" distL="114300" distR="114300" simplePos="0" relativeHeight="251659264" behindDoc="0" locked="0" layoutInCell="1" allowOverlap="1" wp14:anchorId="6433668A" wp14:editId="22F1B97D">
                      <wp:simplePos x="0" y="0"/>
                      <wp:positionH relativeFrom="column">
                        <wp:posOffset>306705</wp:posOffset>
                      </wp:positionH>
                      <wp:positionV relativeFrom="paragraph">
                        <wp:posOffset>41275</wp:posOffset>
                      </wp:positionV>
                      <wp:extent cx="1676400" cy="0"/>
                      <wp:effectExtent l="11430" t="12700" r="7620" b="63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5E702E6A"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5pt,3.25pt" to="156.1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"/>
                  </w:pict>
                </mc:Fallback>
              </mc:AlternateContent>
            </w:r>
          </w:p>
          <w:p w14:paraId="6BE937D6" w14:textId="77777777" w:rsidR="00BD3795" w:rsidRPr="00D96D74" w:rsidRDefault="00BD3795" w:rsidP="00BD3795">
            <w:pPr>
              <w:jc w:val="center"/>
              <w:rPr>
                <w:rFonts w:eastAsia="Arial"/>
                <w:sz w:val="28"/>
                <w:szCs w:val="28"/>
                <w:lang w:val="vi-VN"/>
              </w:rPr>
            </w:pPr>
          </w:p>
        </w:tc>
        <w:tc>
          <w:tcPr>
            <w:tcW w:w="6119" w:type="dxa"/>
            <w:shd w:val="clear" w:color="auto" w:fill="auto"/>
          </w:tcPr>
          <w:p w14:paraId="6D0FFEC8" w14:textId="77777777" w:rsidR="00BD3795" w:rsidRPr="00D96D74" w:rsidRDefault="00BD3795" w:rsidP="00BD3795">
            <w:pPr>
              <w:jc w:val="center"/>
              <w:rPr>
                <w:rFonts w:eastAsia="Arial"/>
                <w:b/>
                <w:sz w:val="28"/>
                <w:szCs w:val="28"/>
                <w:lang w:val="vi-VN"/>
              </w:rPr>
            </w:pPr>
            <w:r w:rsidRPr="00D96D74">
              <w:rPr>
                <w:rFonts w:eastAsia="Arial"/>
                <w:b/>
                <w:sz w:val="28"/>
                <w:szCs w:val="28"/>
                <w:lang w:val="vi-VN"/>
              </w:rPr>
              <w:t>CỘNG HÒA XÃ HỘI CHỦ NGHĨA VIỆT NAM</w:t>
            </w:r>
          </w:p>
          <w:p w14:paraId="19AE2A2E" w14:textId="77777777" w:rsidR="00BD3795" w:rsidRPr="00D96D74" w:rsidRDefault="00BD3795" w:rsidP="00BD3795">
            <w:pPr>
              <w:ind w:left="-102"/>
              <w:jc w:val="center"/>
              <w:rPr>
                <w:rFonts w:eastAsia="Arial"/>
                <w:b/>
                <w:sz w:val="28"/>
                <w:szCs w:val="28"/>
                <w:lang w:val="vi-VN"/>
              </w:rPr>
            </w:pPr>
            <w:r w:rsidRPr="00D96D74">
              <w:rPr>
                <w:rFonts w:eastAsia="Arial"/>
                <w:b/>
                <w:sz w:val="28"/>
                <w:szCs w:val="28"/>
                <w:lang w:val="vi-VN"/>
              </w:rPr>
              <w:t>Độc lập – Tự do – Hạnh phúc</w:t>
            </w:r>
          </w:p>
          <w:p w14:paraId="4994F35D" w14:textId="77777777" w:rsidR="00BD3795" w:rsidRPr="00D96D74" w:rsidRDefault="00BD3795" w:rsidP="00BD3795">
            <w:pPr>
              <w:jc w:val="center"/>
              <w:rPr>
                <w:rFonts w:eastAsia="Arial"/>
                <w:b/>
                <w:sz w:val="28"/>
                <w:szCs w:val="28"/>
                <w:lang w:val="vi-VN"/>
              </w:rPr>
            </w:pPr>
            <w:r w:rsidRPr="00D96D74">
              <w:rPr>
                <w:rFonts w:eastAsia="Arial"/>
                <w:b/>
                <w:noProof/>
                <w:sz w:val="28"/>
                <w:szCs w:val="28"/>
              </w:rPr>
              <mc:AlternateContent>
                <mc:Choice Requires="wps">
                  <w:drawing>
                    <wp:anchor distT="0" distB="0" distL="114300" distR="114300" simplePos="0" relativeHeight="251660288" behindDoc="0" locked="0" layoutInCell="1" allowOverlap="1" wp14:anchorId="2E65C5D4" wp14:editId="1163328E">
                      <wp:simplePos x="0" y="0"/>
                      <wp:positionH relativeFrom="column">
                        <wp:posOffset>795020</wp:posOffset>
                      </wp:positionH>
                      <wp:positionV relativeFrom="paragraph">
                        <wp:posOffset>26670</wp:posOffset>
                      </wp:positionV>
                      <wp:extent cx="1914525" cy="0"/>
                      <wp:effectExtent l="13970" t="7620" r="508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4D9C4A57"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pt,2.1pt" to="213.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"/>
                  </w:pict>
                </mc:Fallback>
              </mc:AlternateContent>
            </w:r>
          </w:p>
          <w:p w14:paraId="724909A7" w14:textId="3A41C3AD" w:rsidR="00BD3795" w:rsidRPr="00D96D74" w:rsidRDefault="00BD3795" w:rsidP="0069340D">
            <w:pPr>
              <w:ind w:left="720"/>
              <w:rPr>
                <w:rFonts w:eastAsia="Arial"/>
                <w:i/>
                <w:sz w:val="28"/>
                <w:szCs w:val="28"/>
                <w:lang w:val="vi-VN"/>
              </w:rPr>
            </w:pPr>
            <w:r w:rsidRPr="00D96D74">
              <w:rPr>
                <w:rFonts w:eastAsia="Arial"/>
                <w:i/>
                <w:sz w:val="28"/>
                <w:szCs w:val="28"/>
                <w:lang w:val="vi-VN"/>
              </w:rPr>
              <w:t>Bắ</w:t>
            </w:r>
            <w:r w:rsidR="006C0878" w:rsidRPr="00D96D74">
              <w:rPr>
                <w:rFonts w:eastAsia="Arial"/>
                <w:i/>
                <w:sz w:val="28"/>
                <w:szCs w:val="28"/>
                <w:lang w:val="vi-VN"/>
              </w:rPr>
              <w:t xml:space="preserve">c Ninh, ngày </w:t>
            </w:r>
            <w:r w:rsidR="0069340D">
              <w:rPr>
                <w:rFonts w:eastAsia="Arial"/>
                <w:i/>
                <w:sz w:val="28"/>
                <w:szCs w:val="28"/>
              </w:rPr>
              <w:t>08</w:t>
            </w:r>
            <w:r w:rsidR="006C0878" w:rsidRPr="00D96D74">
              <w:rPr>
                <w:rFonts w:eastAsia="Arial"/>
                <w:i/>
                <w:sz w:val="28"/>
                <w:szCs w:val="28"/>
                <w:lang w:val="vi-VN"/>
              </w:rPr>
              <w:t xml:space="preserve"> tháng </w:t>
            </w:r>
            <w:r w:rsidR="0069340D">
              <w:rPr>
                <w:rFonts w:eastAsia="Arial"/>
                <w:i/>
                <w:sz w:val="28"/>
                <w:szCs w:val="28"/>
              </w:rPr>
              <w:t>12</w:t>
            </w:r>
            <w:r w:rsidRPr="00D96D74">
              <w:rPr>
                <w:rFonts w:eastAsia="Arial"/>
                <w:i/>
                <w:sz w:val="28"/>
                <w:szCs w:val="28"/>
                <w:lang w:val="vi-VN"/>
              </w:rPr>
              <w:t xml:space="preserve"> năm 2023</w:t>
            </w:r>
          </w:p>
        </w:tc>
      </w:tr>
    </w:tbl>
    <w:p w14:paraId="5ABB611C" w14:textId="650C143D" w:rsidR="00B55D81" w:rsidRPr="00D96D74" w:rsidRDefault="00B55D81" w:rsidP="005C45CF">
      <w:pPr>
        <w:widowControl w:val="0"/>
        <w:rPr>
          <w:b/>
          <w:bCs/>
          <w:sz w:val="28"/>
          <w:szCs w:val="28"/>
          <w:shd w:val="clear" w:color="auto" w:fill="FFFFFF"/>
          <w:lang w:val="vi-VN" w:eastAsia="vi-VN"/>
        </w:rPr>
      </w:pPr>
    </w:p>
    <w:p w14:paraId="27C14BD1" w14:textId="771EDE17" w:rsidR="00BD3795" w:rsidRPr="00D96D74" w:rsidRDefault="00BD3795" w:rsidP="00BD3795">
      <w:pPr>
        <w:widowControl w:val="0"/>
        <w:jc w:val="center"/>
        <w:rPr>
          <w:b/>
          <w:bCs/>
          <w:sz w:val="28"/>
          <w:szCs w:val="28"/>
          <w:shd w:val="clear" w:color="auto" w:fill="FFFFFF"/>
          <w:lang w:eastAsia="vi-VN"/>
        </w:rPr>
      </w:pPr>
      <w:r w:rsidRPr="00D96D74">
        <w:rPr>
          <w:b/>
          <w:bCs/>
          <w:sz w:val="28"/>
          <w:szCs w:val="28"/>
          <w:shd w:val="clear" w:color="auto" w:fill="FFFFFF"/>
          <w:lang w:val="vi-VN" w:eastAsia="vi-VN"/>
        </w:rPr>
        <w:t>YÊU CẦU BÁO GIÁ</w:t>
      </w:r>
      <w:r w:rsidR="00C25015" w:rsidRPr="00D96D74">
        <w:rPr>
          <w:b/>
          <w:bCs/>
          <w:sz w:val="28"/>
          <w:szCs w:val="28"/>
          <w:shd w:val="clear" w:color="auto" w:fill="FFFFFF"/>
          <w:lang w:eastAsia="vi-VN"/>
        </w:rPr>
        <w:t xml:space="preserve"> </w:t>
      </w:r>
    </w:p>
    <w:p w14:paraId="2A6567C0" w14:textId="77777777" w:rsidR="00B55D81" w:rsidRPr="00D96D74" w:rsidRDefault="00B55D81" w:rsidP="00BD3795">
      <w:pPr>
        <w:widowControl w:val="0"/>
        <w:jc w:val="center"/>
        <w:rPr>
          <w:sz w:val="28"/>
          <w:szCs w:val="28"/>
          <w:lang w:val="vi-VN" w:eastAsia="vi-VN"/>
        </w:rPr>
      </w:pPr>
    </w:p>
    <w:p w14:paraId="23423479" w14:textId="77777777" w:rsidR="005B1303" w:rsidRPr="00371013" w:rsidRDefault="00BD3795" w:rsidP="005B1303">
      <w:pPr>
        <w:widowControl w:val="0"/>
        <w:jc w:val="center"/>
        <w:rPr>
          <w:bCs/>
          <w:sz w:val="28"/>
          <w:szCs w:val="28"/>
          <w:shd w:val="clear" w:color="auto" w:fill="FFFFFF"/>
          <w:lang w:val="vi-VN" w:eastAsia="vi-VN"/>
        </w:rPr>
      </w:pPr>
      <w:r w:rsidRPr="00371013">
        <w:rPr>
          <w:bCs/>
          <w:sz w:val="28"/>
          <w:szCs w:val="28"/>
          <w:shd w:val="clear" w:color="auto" w:fill="FFFFFF"/>
          <w:lang w:val="vi-VN" w:eastAsia="vi-VN"/>
        </w:rPr>
        <w:t xml:space="preserve">Kính gửi: </w:t>
      </w:r>
      <w:r w:rsidR="005B1303" w:rsidRPr="00371013">
        <w:rPr>
          <w:bCs/>
          <w:sz w:val="28"/>
          <w:szCs w:val="28"/>
          <w:shd w:val="clear" w:color="auto" w:fill="FFFFFF"/>
          <w:lang w:val="vi-VN" w:eastAsia="vi-VN"/>
        </w:rPr>
        <w:t>Các hãng sản xuất, nhà cung cấp tại Việt Nam</w:t>
      </w:r>
    </w:p>
    <w:p w14:paraId="646524CB" w14:textId="18983BFE" w:rsidR="00BD3795" w:rsidRPr="00D96D74" w:rsidRDefault="00BD3795" w:rsidP="00BD3795">
      <w:pPr>
        <w:widowControl w:val="0"/>
        <w:jc w:val="center"/>
        <w:rPr>
          <w:sz w:val="28"/>
          <w:szCs w:val="28"/>
          <w:lang w:val="vi-VN" w:eastAsia="vi-VN"/>
        </w:rPr>
      </w:pPr>
    </w:p>
    <w:p w14:paraId="17416AF9" w14:textId="31188240" w:rsidR="00BD3795" w:rsidRPr="00D96D74" w:rsidRDefault="00BD3795" w:rsidP="00371013">
      <w:pPr>
        <w:widowControl w:val="0"/>
        <w:spacing w:line="288" w:lineRule="auto"/>
        <w:ind w:firstLine="720"/>
        <w:jc w:val="both"/>
        <w:rPr>
          <w:i/>
          <w:iCs/>
          <w:sz w:val="28"/>
          <w:szCs w:val="28"/>
        </w:rPr>
      </w:pPr>
      <w:r w:rsidRPr="00D96D74">
        <w:rPr>
          <w:iCs/>
          <w:sz w:val="28"/>
          <w:szCs w:val="28"/>
          <w:shd w:val="clear" w:color="auto" w:fill="FFFFFF"/>
          <w:lang w:eastAsia="vi-VN"/>
        </w:rPr>
        <w:t>Bệnh viện đa khoa tỉnh Bắc Ninh</w:t>
      </w:r>
      <w:r w:rsidRPr="00D96D74">
        <w:rPr>
          <w:sz w:val="28"/>
          <w:szCs w:val="28"/>
          <w:shd w:val="clear" w:color="auto" w:fill="FFFFFF"/>
          <w:lang w:eastAsia="vi-VN"/>
        </w:rPr>
        <w:t xml:space="preserve"> có nhu cầu tiếp nhận báo giá để tham </w:t>
      </w:r>
      <w:r w:rsidRPr="00B261C1">
        <w:rPr>
          <w:spacing w:val="-4"/>
          <w:sz w:val="28"/>
          <w:szCs w:val="28"/>
          <w:shd w:val="clear" w:color="auto" w:fill="FFFFFF"/>
          <w:lang w:eastAsia="vi-VN"/>
        </w:rPr>
        <w:t xml:space="preserve">khảo, xây dựng giá gói thầu, làm cơ sở tổ chức lựa chọn nhà thầu cho gói </w:t>
      </w:r>
      <w:r w:rsidRPr="00B261C1">
        <w:rPr>
          <w:spacing w:val="-4"/>
          <w:sz w:val="28"/>
          <w:szCs w:val="28"/>
          <w:shd w:val="clear" w:color="auto" w:fill="FFFFFF"/>
        </w:rPr>
        <w:t>thầu</w:t>
      </w:r>
      <w:r w:rsidR="001D6BB2" w:rsidRPr="0069340D">
        <w:rPr>
          <w:spacing w:val="-4"/>
          <w:sz w:val="28"/>
          <w:szCs w:val="28"/>
          <w:shd w:val="clear" w:color="auto" w:fill="FFFFFF"/>
        </w:rPr>
        <w:t>:</w:t>
      </w:r>
      <w:r w:rsidRPr="0069340D">
        <w:rPr>
          <w:spacing w:val="-4"/>
          <w:sz w:val="28"/>
          <w:szCs w:val="28"/>
          <w:shd w:val="clear" w:color="auto" w:fill="FFFFFF"/>
        </w:rPr>
        <w:t xml:space="preserve"> </w:t>
      </w:r>
      <w:r w:rsidR="0069340D" w:rsidRPr="0069340D">
        <w:rPr>
          <w:iCs/>
          <w:sz w:val="28"/>
          <w:szCs w:val="28"/>
          <w:lang w:val="nl-NL"/>
        </w:rPr>
        <w:t>Mua sắm các loại bơm xi măng tạo hình đốt sống năm 2023-2024</w:t>
      </w:r>
      <w:r w:rsidR="00B261C1" w:rsidRPr="00B261C1">
        <w:rPr>
          <w:i/>
          <w:iCs/>
          <w:spacing w:val="-4"/>
          <w:sz w:val="28"/>
          <w:szCs w:val="28"/>
          <w:lang w:val="nl-NL"/>
        </w:rPr>
        <w:t xml:space="preserve"> </w:t>
      </w:r>
      <w:r w:rsidRPr="00B261C1">
        <w:rPr>
          <w:spacing w:val="-4"/>
          <w:sz w:val="28"/>
          <w:szCs w:val="28"/>
          <w:shd w:val="clear" w:color="auto" w:fill="FFFFFF"/>
          <w:lang w:eastAsia="vi-VN"/>
        </w:rPr>
        <w:t>với nội dung cụ thể như sau:</w:t>
      </w:r>
    </w:p>
    <w:p w14:paraId="43B18329" w14:textId="77777777" w:rsidR="00BD3795" w:rsidRPr="00D96D74" w:rsidRDefault="00BD3795" w:rsidP="00371013">
      <w:pPr>
        <w:widowControl w:val="0"/>
        <w:tabs>
          <w:tab w:val="left" w:pos="1098"/>
        </w:tabs>
        <w:spacing w:line="288" w:lineRule="auto"/>
        <w:ind w:firstLine="720"/>
        <w:jc w:val="both"/>
        <w:rPr>
          <w:i/>
          <w:iCs/>
          <w:sz w:val="28"/>
          <w:szCs w:val="28"/>
        </w:rPr>
      </w:pPr>
      <w:r w:rsidRPr="00D96D74">
        <w:rPr>
          <w:b/>
          <w:bCs/>
          <w:sz w:val="28"/>
          <w:szCs w:val="28"/>
          <w:shd w:val="clear" w:color="auto" w:fill="FFFFFF"/>
          <w:lang w:eastAsia="vi-VN"/>
        </w:rPr>
        <w:t>I. Thông tin của đơn vị yêu cầu báo giá</w:t>
      </w:r>
    </w:p>
    <w:p w14:paraId="3890208A" w14:textId="77777777" w:rsidR="001D6BB2" w:rsidRPr="00D96D74" w:rsidRDefault="00BB5E45" w:rsidP="00371013">
      <w:pPr>
        <w:widowControl w:val="0"/>
        <w:tabs>
          <w:tab w:val="left" w:pos="1098"/>
        </w:tabs>
        <w:spacing w:line="288" w:lineRule="auto"/>
        <w:ind w:firstLine="720"/>
        <w:jc w:val="both"/>
        <w:rPr>
          <w:sz w:val="28"/>
          <w:szCs w:val="28"/>
          <w:shd w:val="clear" w:color="auto" w:fill="FFFFFF"/>
          <w:lang w:eastAsia="vi-VN"/>
        </w:rPr>
      </w:pPr>
      <w:r w:rsidRPr="00D96D74">
        <w:rPr>
          <w:sz w:val="28"/>
          <w:szCs w:val="28"/>
          <w:shd w:val="clear" w:color="auto" w:fill="FFFFFF"/>
          <w:lang w:eastAsia="vi-VN"/>
        </w:rPr>
        <w:t xml:space="preserve">1. Đơn vị yêu cầu báo giá: Bệnh viện đa khoa </w:t>
      </w:r>
      <w:r w:rsidR="00625355" w:rsidRPr="00D96D74">
        <w:rPr>
          <w:sz w:val="28"/>
          <w:szCs w:val="28"/>
          <w:shd w:val="clear" w:color="auto" w:fill="FFFFFF"/>
          <w:lang w:eastAsia="vi-VN"/>
        </w:rPr>
        <w:t>tỉnh Bắc Ninh</w:t>
      </w:r>
      <w:r w:rsidR="00B55D81" w:rsidRPr="00D96D74">
        <w:rPr>
          <w:sz w:val="28"/>
          <w:szCs w:val="28"/>
          <w:shd w:val="clear" w:color="auto" w:fill="FFFFFF"/>
          <w:lang w:eastAsia="vi-VN"/>
        </w:rPr>
        <w:t xml:space="preserve">. </w:t>
      </w:r>
    </w:p>
    <w:p w14:paraId="0C019849" w14:textId="04640B3F" w:rsidR="00BD3795" w:rsidRPr="00D96D74" w:rsidRDefault="00EA2A0A" w:rsidP="00371013">
      <w:pPr>
        <w:widowControl w:val="0"/>
        <w:spacing w:line="288" w:lineRule="auto"/>
        <w:ind w:firstLine="720"/>
        <w:jc w:val="both"/>
        <w:rPr>
          <w:i/>
          <w:iCs/>
          <w:sz w:val="28"/>
          <w:szCs w:val="28"/>
          <w:shd w:val="clear" w:color="auto" w:fill="FFFFFF"/>
          <w:lang w:eastAsia="vi-VN"/>
        </w:rPr>
      </w:pPr>
      <w:r w:rsidRPr="00D96D74">
        <w:rPr>
          <w:sz w:val="28"/>
          <w:szCs w:val="28"/>
          <w:shd w:val="clear" w:color="auto" w:fill="FFFFFF"/>
          <w:lang w:eastAsia="vi-VN"/>
        </w:rPr>
        <w:t>Địa chỉ:</w:t>
      </w:r>
      <w:r w:rsidRPr="00D96D74">
        <w:rPr>
          <w:iCs/>
          <w:sz w:val="28"/>
          <w:szCs w:val="28"/>
          <w:shd w:val="clear" w:color="auto" w:fill="FFFFFF"/>
          <w:lang w:eastAsia="vi-VN"/>
        </w:rPr>
        <w:t xml:space="preserve"> Đường Nguyễn Quyền - Phường Võ Cường - Thành phố Bắc Ninh - Tỉnh Bắc Ninh</w:t>
      </w:r>
      <w:r w:rsidRPr="00D96D74">
        <w:rPr>
          <w:i/>
          <w:iCs/>
          <w:sz w:val="28"/>
          <w:szCs w:val="28"/>
          <w:shd w:val="clear" w:color="auto" w:fill="FFFFFF"/>
          <w:lang w:eastAsia="vi-VN"/>
        </w:rPr>
        <w:t>.</w:t>
      </w:r>
    </w:p>
    <w:p w14:paraId="343BDA93" w14:textId="1219C9B3" w:rsidR="00BD3795" w:rsidRPr="00D96D74" w:rsidRDefault="00BD3795" w:rsidP="00371013">
      <w:pPr>
        <w:widowControl w:val="0"/>
        <w:tabs>
          <w:tab w:val="left" w:pos="1102"/>
        </w:tabs>
        <w:spacing w:line="288" w:lineRule="auto"/>
        <w:ind w:firstLine="720"/>
        <w:jc w:val="both"/>
        <w:rPr>
          <w:i/>
          <w:iCs/>
          <w:sz w:val="28"/>
          <w:szCs w:val="28"/>
          <w:shd w:val="clear" w:color="auto" w:fill="FFFFFF"/>
          <w:lang w:eastAsia="vi-VN"/>
        </w:rPr>
      </w:pPr>
      <w:r w:rsidRPr="00D96D74">
        <w:rPr>
          <w:sz w:val="28"/>
          <w:szCs w:val="28"/>
          <w:shd w:val="clear" w:color="auto" w:fill="FFFFFF"/>
          <w:lang w:eastAsia="vi-VN"/>
        </w:rPr>
        <w:t>2. Thông tin liên hệ của người chịu tr</w:t>
      </w:r>
      <w:r w:rsidR="00D86090" w:rsidRPr="00D96D74">
        <w:rPr>
          <w:sz w:val="28"/>
          <w:szCs w:val="28"/>
          <w:shd w:val="clear" w:color="auto" w:fill="FFFFFF"/>
          <w:lang w:eastAsia="vi-VN"/>
        </w:rPr>
        <w:t>ách nhiệm tiếp nhận báo giá:</w:t>
      </w:r>
    </w:p>
    <w:p w14:paraId="773CF9C3" w14:textId="2A63564E" w:rsidR="00452BBF" w:rsidRPr="00D96D74" w:rsidRDefault="00B55D81" w:rsidP="00371013">
      <w:pPr>
        <w:widowControl w:val="0"/>
        <w:tabs>
          <w:tab w:val="left" w:pos="1102"/>
        </w:tabs>
        <w:spacing w:line="288" w:lineRule="auto"/>
        <w:ind w:firstLine="720"/>
        <w:jc w:val="both"/>
        <w:rPr>
          <w:iCs/>
          <w:sz w:val="28"/>
          <w:szCs w:val="28"/>
          <w:shd w:val="clear" w:color="auto" w:fill="FFFFFF"/>
          <w:lang w:eastAsia="vi-VN"/>
        </w:rPr>
      </w:pPr>
      <w:r w:rsidRPr="00D96D74">
        <w:rPr>
          <w:iCs/>
          <w:sz w:val="28"/>
          <w:szCs w:val="28"/>
          <w:shd w:val="clear" w:color="auto" w:fill="FFFFFF"/>
          <w:lang w:eastAsia="vi-VN"/>
        </w:rPr>
        <w:t xml:space="preserve">- </w:t>
      </w:r>
      <w:r w:rsidR="00452BBF" w:rsidRPr="00D96D74">
        <w:rPr>
          <w:iCs/>
          <w:sz w:val="28"/>
          <w:szCs w:val="28"/>
          <w:shd w:val="clear" w:color="auto" w:fill="FFFFFF"/>
          <w:lang w:eastAsia="vi-VN"/>
        </w:rPr>
        <w:t xml:space="preserve">Họ </w:t>
      </w:r>
      <w:r w:rsidRPr="00D96D74">
        <w:rPr>
          <w:iCs/>
          <w:sz w:val="28"/>
          <w:szCs w:val="28"/>
          <w:shd w:val="clear" w:color="auto" w:fill="FFFFFF"/>
          <w:lang w:eastAsia="vi-VN"/>
        </w:rPr>
        <w:t xml:space="preserve">và </w:t>
      </w:r>
      <w:r w:rsidR="00452BBF" w:rsidRPr="00D96D74">
        <w:rPr>
          <w:iCs/>
          <w:sz w:val="28"/>
          <w:szCs w:val="28"/>
          <w:shd w:val="clear" w:color="auto" w:fill="FFFFFF"/>
          <w:lang w:eastAsia="vi-VN"/>
        </w:rPr>
        <w:t>tên:</w:t>
      </w:r>
      <w:r w:rsidR="00EA0827" w:rsidRPr="00D96D74">
        <w:rPr>
          <w:iCs/>
          <w:sz w:val="28"/>
          <w:szCs w:val="28"/>
          <w:shd w:val="clear" w:color="auto" w:fill="FFFFFF"/>
          <w:lang w:eastAsia="vi-VN"/>
        </w:rPr>
        <w:t xml:space="preserve"> </w:t>
      </w:r>
      <w:r w:rsidR="006C0878" w:rsidRPr="00D96D74">
        <w:rPr>
          <w:iCs/>
          <w:sz w:val="28"/>
          <w:szCs w:val="28"/>
          <w:shd w:val="clear" w:color="auto" w:fill="FFFFFF"/>
          <w:lang w:eastAsia="vi-VN"/>
        </w:rPr>
        <w:t>Lê Thị Bắc</w:t>
      </w:r>
    </w:p>
    <w:p w14:paraId="7946AF2A" w14:textId="16EE28CC" w:rsidR="00452BBF" w:rsidRPr="00D96D74" w:rsidRDefault="00B55D81" w:rsidP="00371013">
      <w:pPr>
        <w:widowControl w:val="0"/>
        <w:tabs>
          <w:tab w:val="left" w:pos="1102"/>
        </w:tabs>
        <w:spacing w:line="288" w:lineRule="auto"/>
        <w:ind w:firstLine="720"/>
        <w:jc w:val="both"/>
        <w:rPr>
          <w:iCs/>
          <w:sz w:val="28"/>
          <w:szCs w:val="28"/>
          <w:shd w:val="clear" w:color="auto" w:fill="FFFFFF"/>
          <w:lang w:eastAsia="vi-VN"/>
        </w:rPr>
      </w:pPr>
      <w:r w:rsidRPr="00D96D74">
        <w:rPr>
          <w:iCs/>
          <w:sz w:val="28"/>
          <w:szCs w:val="28"/>
          <w:shd w:val="clear" w:color="auto" w:fill="FFFFFF"/>
          <w:lang w:eastAsia="vi-VN"/>
        </w:rPr>
        <w:t xml:space="preserve">- </w:t>
      </w:r>
      <w:r w:rsidR="00452BBF" w:rsidRPr="00D96D74">
        <w:rPr>
          <w:iCs/>
          <w:sz w:val="28"/>
          <w:szCs w:val="28"/>
          <w:shd w:val="clear" w:color="auto" w:fill="FFFFFF"/>
          <w:lang w:eastAsia="vi-VN"/>
        </w:rPr>
        <w:t>Chức vụ:</w:t>
      </w:r>
      <w:r w:rsidR="00EA0827" w:rsidRPr="00D96D74">
        <w:rPr>
          <w:iCs/>
          <w:sz w:val="28"/>
          <w:szCs w:val="28"/>
          <w:shd w:val="clear" w:color="auto" w:fill="FFFFFF"/>
          <w:lang w:eastAsia="vi-VN"/>
        </w:rPr>
        <w:t xml:space="preserve"> </w:t>
      </w:r>
      <w:r w:rsidR="006C0878" w:rsidRPr="00D96D74">
        <w:rPr>
          <w:iCs/>
          <w:sz w:val="28"/>
          <w:szCs w:val="28"/>
          <w:shd w:val="clear" w:color="auto" w:fill="FFFFFF"/>
          <w:lang w:eastAsia="vi-VN"/>
        </w:rPr>
        <w:t>Kế toán Trưởng</w:t>
      </w:r>
    </w:p>
    <w:p w14:paraId="27BACBE1" w14:textId="430CB1E2" w:rsidR="00452BBF" w:rsidRPr="00D96D74" w:rsidRDefault="00B55D81" w:rsidP="00371013">
      <w:pPr>
        <w:widowControl w:val="0"/>
        <w:tabs>
          <w:tab w:val="left" w:pos="1102"/>
        </w:tabs>
        <w:spacing w:line="288" w:lineRule="auto"/>
        <w:ind w:firstLine="720"/>
        <w:jc w:val="both"/>
        <w:rPr>
          <w:iCs/>
          <w:sz w:val="28"/>
          <w:szCs w:val="28"/>
          <w:shd w:val="clear" w:color="auto" w:fill="FFFFFF"/>
          <w:lang w:eastAsia="vi-VN"/>
        </w:rPr>
      </w:pPr>
      <w:r w:rsidRPr="00D96D74">
        <w:rPr>
          <w:iCs/>
          <w:sz w:val="28"/>
          <w:szCs w:val="28"/>
          <w:shd w:val="clear" w:color="auto" w:fill="FFFFFF"/>
          <w:lang w:eastAsia="vi-VN"/>
        </w:rPr>
        <w:t>- Số điện thoại</w:t>
      </w:r>
      <w:r w:rsidR="00452BBF" w:rsidRPr="00D96D74">
        <w:rPr>
          <w:iCs/>
          <w:sz w:val="28"/>
          <w:szCs w:val="28"/>
          <w:shd w:val="clear" w:color="auto" w:fill="FFFFFF"/>
          <w:lang w:eastAsia="vi-VN"/>
        </w:rPr>
        <w:t>:</w:t>
      </w:r>
      <w:r w:rsidR="00EA0827" w:rsidRPr="00D96D74">
        <w:rPr>
          <w:iCs/>
          <w:sz w:val="28"/>
          <w:szCs w:val="28"/>
          <w:shd w:val="clear" w:color="auto" w:fill="FFFFFF"/>
          <w:lang w:eastAsia="vi-VN"/>
        </w:rPr>
        <w:t xml:space="preserve"> </w:t>
      </w:r>
      <w:r w:rsidR="006C0878" w:rsidRPr="00D96D74">
        <w:rPr>
          <w:iCs/>
          <w:sz w:val="28"/>
          <w:szCs w:val="28"/>
          <w:shd w:val="clear" w:color="auto" w:fill="FFFFFF"/>
          <w:lang w:eastAsia="vi-VN"/>
        </w:rPr>
        <w:t>0839.744.778</w:t>
      </w:r>
    </w:p>
    <w:p w14:paraId="442C46B0" w14:textId="773CAF63" w:rsidR="00452BBF" w:rsidRPr="00D96D74" w:rsidRDefault="00B55D81" w:rsidP="00371013">
      <w:pPr>
        <w:widowControl w:val="0"/>
        <w:tabs>
          <w:tab w:val="left" w:pos="1102"/>
        </w:tabs>
        <w:spacing w:line="288" w:lineRule="auto"/>
        <w:ind w:firstLine="720"/>
        <w:jc w:val="both"/>
        <w:rPr>
          <w:iCs/>
          <w:sz w:val="28"/>
          <w:szCs w:val="28"/>
        </w:rPr>
      </w:pPr>
      <w:r w:rsidRPr="00D96D74">
        <w:rPr>
          <w:iCs/>
          <w:sz w:val="28"/>
          <w:szCs w:val="28"/>
          <w:shd w:val="clear" w:color="auto" w:fill="FFFFFF"/>
          <w:lang w:eastAsia="vi-VN"/>
        </w:rPr>
        <w:t xml:space="preserve">- </w:t>
      </w:r>
      <w:r w:rsidR="00452BBF" w:rsidRPr="00D96D74">
        <w:rPr>
          <w:iCs/>
          <w:sz w:val="28"/>
          <w:szCs w:val="28"/>
          <w:shd w:val="clear" w:color="auto" w:fill="FFFFFF"/>
          <w:lang w:eastAsia="vi-VN"/>
        </w:rPr>
        <w:t xml:space="preserve">Địa chỉ email: </w:t>
      </w:r>
      <w:r w:rsidR="007A7AAD" w:rsidRPr="00D96D74">
        <w:rPr>
          <w:iCs/>
          <w:sz w:val="28"/>
          <w:szCs w:val="28"/>
          <w:shd w:val="clear" w:color="auto" w:fill="FFFFFF"/>
          <w:lang w:eastAsia="vi-VN"/>
        </w:rPr>
        <w:t>Lethibac080973@gmail.com</w:t>
      </w:r>
    </w:p>
    <w:p w14:paraId="71A0A081" w14:textId="77777777" w:rsidR="007623A7" w:rsidRPr="00D96D74" w:rsidRDefault="00BD3795" w:rsidP="00371013">
      <w:pPr>
        <w:widowControl w:val="0"/>
        <w:tabs>
          <w:tab w:val="left" w:pos="1127"/>
        </w:tabs>
        <w:spacing w:line="288" w:lineRule="auto"/>
        <w:ind w:firstLine="720"/>
        <w:jc w:val="both"/>
        <w:rPr>
          <w:sz w:val="28"/>
          <w:szCs w:val="28"/>
          <w:shd w:val="clear" w:color="auto" w:fill="FFFFFF"/>
          <w:lang w:eastAsia="vi-VN"/>
        </w:rPr>
      </w:pPr>
      <w:r w:rsidRPr="00D96D74">
        <w:rPr>
          <w:sz w:val="28"/>
          <w:szCs w:val="28"/>
          <w:shd w:val="clear" w:color="auto" w:fill="FFFFFF"/>
          <w:lang w:eastAsia="vi-VN"/>
        </w:rPr>
        <w:t>3.</w:t>
      </w:r>
      <w:r w:rsidR="007623A7" w:rsidRPr="00D96D74">
        <w:rPr>
          <w:sz w:val="28"/>
          <w:szCs w:val="28"/>
          <w:shd w:val="clear" w:color="auto" w:fill="FFFFFF"/>
          <w:lang w:eastAsia="vi-VN"/>
        </w:rPr>
        <w:t xml:space="preserve"> Cách thức tiếp nhận báo giá: </w:t>
      </w:r>
    </w:p>
    <w:p w14:paraId="17F3CEB9" w14:textId="77777777" w:rsidR="00B55D81" w:rsidRPr="00D96D74" w:rsidRDefault="00B55D81" w:rsidP="00371013">
      <w:pPr>
        <w:widowControl w:val="0"/>
        <w:tabs>
          <w:tab w:val="left" w:pos="1127"/>
        </w:tabs>
        <w:spacing w:line="288" w:lineRule="auto"/>
        <w:ind w:firstLine="720"/>
        <w:jc w:val="both"/>
        <w:rPr>
          <w:iCs/>
          <w:sz w:val="28"/>
          <w:szCs w:val="28"/>
        </w:rPr>
      </w:pPr>
      <w:r w:rsidRPr="00D96D74">
        <w:rPr>
          <w:iCs/>
          <w:sz w:val="28"/>
          <w:szCs w:val="28"/>
          <w:shd w:val="clear" w:color="auto" w:fill="FFFFFF"/>
          <w:lang w:eastAsia="vi-VN"/>
        </w:rPr>
        <w:t>Bệnh viện đa khoa tỉnh Bắc Ninh tiếp nhận báo giá theo một trong các cách thức sau:</w:t>
      </w:r>
    </w:p>
    <w:p w14:paraId="63509BDF" w14:textId="13C4D627" w:rsidR="00B55D81" w:rsidRPr="00D96D74" w:rsidRDefault="00B55D81" w:rsidP="00371013">
      <w:pPr>
        <w:widowControl w:val="0"/>
        <w:spacing w:line="288" w:lineRule="auto"/>
        <w:ind w:firstLine="720"/>
        <w:jc w:val="both"/>
        <w:rPr>
          <w:i/>
          <w:iCs/>
          <w:sz w:val="28"/>
          <w:szCs w:val="28"/>
          <w:shd w:val="clear" w:color="auto" w:fill="FFFFFF"/>
          <w:lang w:eastAsia="vi-VN"/>
        </w:rPr>
      </w:pPr>
      <w:r w:rsidRPr="00D96D74">
        <w:rPr>
          <w:i/>
          <w:iCs/>
          <w:sz w:val="28"/>
          <w:szCs w:val="28"/>
          <w:shd w:val="clear" w:color="auto" w:fill="FFFFFF"/>
          <w:lang w:eastAsia="vi-VN"/>
        </w:rPr>
        <w:t xml:space="preserve">- Nhận trực tiếp tại địa chỉ: </w:t>
      </w:r>
      <w:r w:rsidR="006C0878" w:rsidRPr="00D96D74">
        <w:rPr>
          <w:i/>
          <w:iCs/>
          <w:sz w:val="28"/>
          <w:szCs w:val="28"/>
          <w:shd w:val="clear" w:color="auto" w:fill="FFFFFF"/>
          <w:lang w:eastAsia="vi-VN"/>
        </w:rPr>
        <w:t>Phòng TCKT</w:t>
      </w:r>
      <w:r w:rsidRPr="00D96D74">
        <w:rPr>
          <w:i/>
          <w:iCs/>
          <w:sz w:val="28"/>
          <w:szCs w:val="28"/>
          <w:shd w:val="clear" w:color="auto" w:fill="FFFFFF"/>
          <w:lang w:eastAsia="vi-VN"/>
        </w:rPr>
        <w:t xml:space="preserve"> - Bệnh viện đa khoa tỉnh</w:t>
      </w:r>
      <w:r w:rsidR="001D6BB2" w:rsidRPr="00D96D74">
        <w:rPr>
          <w:i/>
          <w:iCs/>
          <w:sz w:val="28"/>
          <w:szCs w:val="28"/>
          <w:shd w:val="clear" w:color="auto" w:fill="FFFFFF"/>
          <w:lang w:eastAsia="vi-VN"/>
        </w:rPr>
        <w:t xml:space="preserve"> Bắc Ninh - Đường Nguyễn Quyền -</w:t>
      </w:r>
      <w:r w:rsidRPr="00D96D74">
        <w:rPr>
          <w:i/>
          <w:iCs/>
          <w:sz w:val="28"/>
          <w:szCs w:val="28"/>
          <w:shd w:val="clear" w:color="auto" w:fill="FFFFFF"/>
          <w:lang w:eastAsia="vi-VN"/>
        </w:rPr>
        <w:t xml:space="preserve"> Phường</w:t>
      </w:r>
      <w:r w:rsidR="00EA2A0A" w:rsidRPr="00D96D74">
        <w:rPr>
          <w:i/>
          <w:iCs/>
          <w:sz w:val="28"/>
          <w:szCs w:val="28"/>
          <w:shd w:val="clear" w:color="auto" w:fill="FFFFFF"/>
          <w:lang w:eastAsia="vi-VN"/>
        </w:rPr>
        <w:t xml:space="preserve"> Võ Cường - Thành phố Bắc Ninh -</w:t>
      </w:r>
      <w:r w:rsidRPr="00D96D74">
        <w:rPr>
          <w:i/>
          <w:iCs/>
          <w:sz w:val="28"/>
          <w:szCs w:val="28"/>
          <w:shd w:val="clear" w:color="auto" w:fill="FFFFFF"/>
          <w:lang w:eastAsia="vi-VN"/>
        </w:rPr>
        <w:t xml:space="preserve"> Tỉnh Bắc Ninh.</w:t>
      </w:r>
    </w:p>
    <w:p w14:paraId="2678931A" w14:textId="63CEC111" w:rsidR="00B55D81" w:rsidRPr="00D96D74" w:rsidRDefault="00B55D81" w:rsidP="00371013">
      <w:pPr>
        <w:widowControl w:val="0"/>
        <w:tabs>
          <w:tab w:val="left" w:pos="1017"/>
        </w:tabs>
        <w:spacing w:line="288" w:lineRule="auto"/>
        <w:ind w:firstLine="720"/>
        <w:jc w:val="both"/>
        <w:rPr>
          <w:i/>
          <w:iCs/>
          <w:sz w:val="28"/>
          <w:szCs w:val="28"/>
          <w:lang w:val="fr-FR"/>
        </w:rPr>
      </w:pPr>
      <w:r w:rsidRPr="00D96D74">
        <w:rPr>
          <w:i/>
          <w:iCs/>
          <w:sz w:val="28"/>
          <w:szCs w:val="28"/>
          <w:shd w:val="clear" w:color="auto" w:fill="FFFFFF"/>
          <w:lang w:val="fr-FR" w:eastAsia="vi-VN"/>
        </w:rPr>
        <w:t xml:space="preserve">- Nhận </w:t>
      </w:r>
      <w:r w:rsidRPr="00D96D74">
        <w:rPr>
          <w:i/>
          <w:iCs/>
          <w:sz w:val="28"/>
          <w:szCs w:val="28"/>
          <w:shd w:val="clear" w:color="auto" w:fill="FFFFFF"/>
          <w:lang w:val="fr-FR"/>
        </w:rPr>
        <w:t xml:space="preserve">qua email theo địa chỉ: </w:t>
      </w:r>
      <w:r w:rsidR="006C0878" w:rsidRPr="00D96D74">
        <w:rPr>
          <w:i/>
          <w:iCs/>
          <w:sz w:val="28"/>
          <w:szCs w:val="28"/>
          <w:shd w:val="clear" w:color="auto" w:fill="FFFFFF"/>
          <w:lang w:val="fr-FR" w:eastAsia="vi-VN"/>
        </w:rPr>
        <w:t>bvdkbacninh@gmail.com và dangtaithongtindauthau.bvdkbn@gmail.com.</w:t>
      </w:r>
    </w:p>
    <w:p w14:paraId="61950DE4" w14:textId="40533ADF" w:rsidR="004B54E1" w:rsidRPr="00D96D74" w:rsidRDefault="004B54E1" w:rsidP="00371013">
      <w:pPr>
        <w:widowControl w:val="0"/>
        <w:tabs>
          <w:tab w:val="left" w:pos="1074"/>
        </w:tabs>
        <w:spacing w:line="288" w:lineRule="auto"/>
        <w:ind w:firstLine="720"/>
        <w:jc w:val="both"/>
        <w:rPr>
          <w:i/>
          <w:iCs/>
          <w:sz w:val="28"/>
          <w:szCs w:val="28"/>
          <w:lang w:val="fr-FR"/>
        </w:rPr>
      </w:pPr>
      <w:r w:rsidRPr="00D96D74">
        <w:rPr>
          <w:sz w:val="28"/>
          <w:szCs w:val="28"/>
          <w:shd w:val="clear" w:color="auto" w:fill="FFFFFF"/>
          <w:lang w:val="fr-FR" w:eastAsia="vi-VN"/>
        </w:rPr>
        <w:t>4. Thời hạn tiếp nhận báo giá:</w:t>
      </w:r>
      <w:r w:rsidR="00586B9E" w:rsidRPr="00D96D74">
        <w:rPr>
          <w:sz w:val="28"/>
          <w:szCs w:val="28"/>
          <w:shd w:val="clear" w:color="auto" w:fill="FFFFFF"/>
          <w:lang w:val="fr-FR" w:eastAsia="vi-VN"/>
        </w:rPr>
        <w:t xml:space="preserve"> Từ ngày </w:t>
      </w:r>
      <w:r w:rsidR="0069340D">
        <w:rPr>
          <w:sz w:val="28"/>
          <w:szCs w:val="28"/>
          <w:shd w:val="clear" w:color="auto" w:fill="FFFFFF"/>
          <w:lang w:val="fr-FR" w:eastAsia="vi-VN"/>
        </w:rPr>
        <w:t>09</w:t>
      </w:r>
      <w:r w:rsidR="00586B9E" w:rsidRPr="00D96D74">
        <w:rPr>
          <w:sz w:val="28"/>
          <w:szCs w:val="28"/>
          <w:shd w:val="clear" w:color="auto" w:fill="FFFFFF"/>
          <w:lang w:val="fr-FR" w:eastAsia="vi-VN"/>
        </w:rPr>
        <w:t xml:space="preserve"> tháng </w:t>
      </w:r>
      <w:r w:rsidR="0069340D">
        <w:rPr>
          <w:sz w:val="28"/>
          <w:szCs w:val="28"/>
          <w:shd w:val="clear" w:color="auto" w:fill="FFFFFF"/>
          <w:lang w:val="fr-FR" w:eastAsia="vi-VN"/>
        </w:rPr>
        <w:t>12</w:t>
      </w:r>
      <w:r w:rsidRPr="00D96D74">
        <w:rPr>
          <w:sz w:val="28"/>
          <w:szCs w:val="28"/>
          <w:shd w:val="clear" w:color="auto" w:fill="FFFFFF"/>
          <w:lang w:val="fr-FR" w:eastAsia="vi-VN"/>
        </w:rPr>
        <w:t xml:space="preserve"> năm 2023 đến trước </w:t>
      </w:r>
      <w:r w:rsidR="007A7AAD" w:rsidRPr="00D96D74">
        <w:rPr>
          <w:sz w:val="28"/>
          <w:szCs w:val="28"/>
          <w:shd w:val="clear" w:color="auto" w:fill="FFFFFF"/>
          <w:lang w:val="fr-FR" w:eastAsia="vi-VN"/>
        </w:rPr>
        <w:t>16</w:t>
      </w:r>
      <w:r w:rsidR="00586B9E" w:rsidRPr="00D96D74">
        <w:rPr>
          <w:sz w:val="28"/>
          <w:szCs w:val="28"/>
          <w:shd w:val="clear" w:color="auto" w:fill="FFFFFF"/>
          <w:lang w:val="fr-FR" w:eastAsia="vi-VN"/>
        </w:rPr>
        <w:t>h</w:t>
      </w:r>
      <w:r w:rsidR="0069340D">
        <w:rPr>
          <w:sz w:val="28"/>
          <w:szCs w:val="28"/>
          <w:shd w:val="clear" w:color="auto" w:fill="FFFFFF"/>
          <w:lang w:val="fr-FR" w:eastAsia="vi-VN"/>
        </w:rPr>
        <w:t>3</w:t>
      </w:r>
      <w:r w:rsidR="00B261C1">
        <w:rPr>
          <w:sz w:val="28"/>
          <w:szCs w:val="28"/>
          <w:shd w:val="clear" w:color="auto" w:fill="FFFFFF"/>
          <w:lang w:val="fr-FR" w:eastAsia="vi-VN"/>
        </w:rPr>
        <w:t>0</w:t>
      </w:r>
      <w:r w:rsidR="00586B9E" w:rsidRPr="00D96D74">
        <w:rPr>
          <w:sz w:val="28"/>
          <w:szCs w:val="28"/>
          <w:shd w:val="clear" w:color="auto" w:fill="FFFFFF"/>
          <w:lang w:val="fr-FR" w:eastAsia="vi-VN"/>
        </w:rPr>
        <w:t xml:space="preserve"> ngày </w:t>
      </w:r>
      <w:r w:rsidR="001D6FF0">
        <w:rPr>
          <w:sz w:val="28"/>
          <w:szCs w:val="28"/>
          <w:shd w:val="clear" w:color="auto" w:fill="FFFFFF"/>
          <w:lang w:val="fr-FR" w:eastAsia="vi-VN"/>
        </w:rPr>
        <w:t>19</w:t>
      </w:r>
      <w:r w:rsidR="00586B9E" w:rsidRPr="00D96D74">
        <w:rPr>
          <w:sz w:val="28"/>
          <w:szCs w:val="28"/>
          <w:shd w:val="clear" w:color="auto" w:fill="FFFFFF"/>
          <w:lang w:val="fr-FR" w:eastAsia="vi-VN"/>
        </w:rPr>
        <w:t xml:space="preserve"> tháng </w:t>
      </w:r>
      <w:r w:rsidR="00B261C1">
        <w:rPr>
          <w:sz w:val="28"/>
          <w:szCs w:val="28"/>
          <w:shd w:val="clear" w:color="auto" w:fill="FFFFFF"/>
          <w:lang w:val="fr-FR" w:eastAsia="vi-VN"/>
        </w:rPr>
        <w:t>12</w:t>
      </w:r>
      <w:r w:rsidRPr="00D96D74">
        <w:rPr>
          <w:sz w:val="28"/>
          <w:szCs w:val="28"/>
          <w:shd w:val="clear" w:color="auto" w:fill="FFFFFF"/>
          <w:lang w:val="fr-FR" w:eastAsia="vi-VN"/>
        </w:rPr>
        <w:t xml:space="preserve"> năm 2023.</w:t>
      </w:r>
    </w:p>
    <w:p w14:paraId="77B32842" w14:textId="77777777" w:rsidR="00BD3795" w:rsidRPr="00D96D74" w:rsidRDefault="00BD3795" w:rsidP="00371013">
      <w:pPr>
        <w:widowControl w:val="0"/>
        <w:spacing w:line="288" w:lineRule="auto"/>
        <w:ind w:firstLine="720"/>
        <w:jc w:val="both"/>
        <w:rPr>
          <w:i/>
          <w:iCs/>
          <w:sz w:val="28"/>
          <w:szCs w:val="28"/>
        </w:rPr>
      </w:pPr>
      <w:r w:rsidRPr="00D96D74">
        <w:rPr>
          <w:sz w:val="28"/>
          <w:szCs w:val="28"/>
          <w:shd w:val="clear" w:color="auto" w:fill="FFFFFF"/>
          <w:lang w:eastAsia="vi-VN"/>
        </w:rPr>
        <w:t>Các báo giá nhận được sau thời điểm nêu trên sẽ không được xem xét.</w:t>
      </w:r>
    </w:p>
    <w:p w14:paraId="2F1C6297" w14:textId="25462DBA" w:rsidR="00BD3795" w:rsidRPr="00D96D74" w:rsidRDefault="00BD3795" w:rsidP="00371013">
      <w:pPr>
        <w:widowControl w:val="0"/>
        <w:tabs>
          <w:tab w:val="left" w:pos="1112"/>
        </w:tabs>
        <w:spacing w:line="288" w:lineRule="auto"/>
        <w:ind w:firstLine="720"/>
        <w:jc w:val="both"/>
        <w:rPr>
          <w:i/>
          <w:iCs/>
          <w:sz w:val="28"/>
          <w:szCs w:val="28"/>
        </w:rPr>
      </w:pPr>
      <w:r w:rsidRPr="00D96D74">
        <w:rPr>
          <w:sz w:val="28"/>
          <w:szCs w:val="28"/>
          <w:shd w:val="clear" w:color="auto" w:fill="FFFFFF"/>
          <w:lang w:eastAsia="vi-VN"/>
        </w:rPr>
        <w:t>5. Thời hạn có hiệ</w:t>
      </w:r>
      <w:r w:rsidR="00A4513F" w:rsidRPr="00D96D74">
        <w:rPr>
          <w:sz w:val="28"/>
          <w:szCs w:val="28"/>
          <w:shd w:val="clear" w:color="auto" w:fill="FFFFFF"/>
          <w:lang w:eastAsia="vi-VN"/>
        </w:rPr>
        <w:t xml:space="preserve">u lực của báo giá: Tối thiểu </w:t>
      </w:r>
      <w:r w:rsidR="004B54E1" w:rsidRPr="00D96D74">
        <w:rPr>
          <w:sz w:val="28"/>
          <w:szCs w:val="28"/>
          <w:shd w:val="clear" w:color="auto" w:fill="FFFFFF"/>
          <w:lang w:eastAsia="vi-VN"/>
        </w:rPr>
        <w:t>9</w:t>
      </w:r>
      <w:r w:rsidR="00A4513F" w:rsidRPr="00D96D74">
        <w:rPr>
          <w:sz w:val="28"/>
          <w:szCs w:val="28"/>
          <w:shd w:val="clear" w:color="auto" w:fill="FFFFFF"/>
          <w:lang w:eastAsia="vi-VN"/>
        </w:rPr>
        <w:t>0 ngày</w:t>
      </w:r>
      <w:r w:rsidRPr="00D96D74">
        <w:rPr>
          <w:i/>
          <w:iCs/>
          <w:sz w:val="28"/>
          <w:szCs w:val="28"/>
          <w:shd w:val="clear" w:color="auto" w:fill="FFFFFF"/>
          <w:lang w:eastAsia="vi-VN"/>
        </w:rPr>
        <w:t>,</w:t>
      </w:r>
      <w:r w:rsidR="001A7E4E" w:rsidRPr="00D96D74">
        <w:rPr>
          <w:sz w:val="28"/>
          <w:szCs w:val="28"/>
          <w:shd w:val="clear" w:color="auto" w:fill="FFFFFF"/>
          <w:lang w:eastAsia="vi-VN"/>
        </w:rPr>
        <w:t xml:space="preserve"> kể từ ngày </w:t>
      </w:r>
      <w:r w:rsidR="001D6FF0">
        <w:rPr>
          <w:sz w:val="28"/>
          <w:szCs w:val="28"/>
          <w:shd w:val="clear" w:color="auto" w:fill="FFFFFF"/>
          <w:lang w:eastAsia="vi-VN"/>
        </w:rPr>
        <w:t>19</w:t>
      </w:r>
      <w:r w:rsidR="0005470F" w:rsidRPr="00D96D74">
        <w:rPr>
          <w:sz w:val="28"/>
          <w:szCs w:val="28"/>
          <w:shd w:val="clear" w:color="auto" w:fill="FFFFFF"/>
          <w:lang w:eastAsia="vi-VN"/>
        </w:rPr>
        <w:t xml:space="preserve"> tháng </w:t>
      </w:r>
      <w:r w:rsidR="00B261C1">
        <w:rPr>
          <w:sz w:val="28"/>
          <w:szCs w:val="28"/>
          <w:shd w:val="clear" w:color="auto" w:fill="FFFFFF"/>
          <w:lang w:eastAsia="vi-VN"/>
        </w:rPr>
        <w:t>12</w:t>
      </w:r>
      <w:r w:rsidR="00A4513F" w:rsidRPr="00D96D74">
        <w:rPr>
          <w:sz w:val="28"/>
          <w:szCs w:val="28"/>
          <w:shd w:val="clear" w:color="auto" w:fill="FFFFFF"/>
          <w:lang w:eastAsia="vi-VN"/>
        </w:rPr>
        <w:t xml:space="preserve"> năm 2023.</w:t>
      </w:r>
    </w:p>
    <w:p w14:paraId="646AAAB8" w14:textId="77777777" w:rsidR="00EB1499" w:rsidRPr="00D96D74" w:rsidRDefault="00BD3795" w:rsidP="00371013">
      <w:pPr>
        <w:widowControl w:val="0"/>
        <w:spacing w:line="288" w:lineRule="auto"/>
        <w:ind w:firstLine="709"/>
        <w:jc w:val="both"/>
        <w:rPr>
          <w:i/>
          <w:iCs/>
          <w:sz w:val="28"/>
          <w:szCs w:val="28"/>
        </w:rPr>
      </w:pPr>
      <w:r w:rsidRPr="00D96D74">
        <w:rPr>
          <w:b/>
          <w:bCs/>
          <w:sz w:val="28"/>
          <w:szCs w:val="28"/>
          <w:shd w:val="clear" w:color="auto" w:fill="FFFFFF"/>
          <w:lang w:eastAsia="vi-VN"/>
        </w:rPr>
        <w:t>II. Nội dung yêu cầu báo giá:</w:t>
      </w:r>
    </w:p>
    <w:p w14:paraId="77816D24" w14:textId="77777777" w:rsidR="00734E42" w:rsidRDefault="00EB1499" w:rsidP="00371013">
      <w:pPr>
        <w:widowControl w:val="0"/>
        <w:spacing w:line="288" w:lineRule="auto"/>
        <w:ind w:firstLine="709"/>
        <w:jc w:val="both"/>
        <w:rPr>
          <w:sz w:val="28"/>
          <w:szCs w:val="28"/>
          <w:shd w:val="clear" w:color="auto" w:fill="FFFFFF"/>
          <w:lang w:eastAsia="vi-VN"/>
        </w:rPr>
        <w:sectPr w:rsidR="00734E42">
          <w:footnotePr>
            <w:numStart w:val="2"/>
          </w:footnotePr>
          <w:pgSz w:w="11900" w:h="16840"/>
          <w:pgMar w:top="1440" w:right="1440" w:bottom="1440" w:left="1440" w:header="0" w:footer="3" w:gutter="0"/>
          <w:cols w:space="720"/>
        </w:sectPr>
      </w:pPr>
      <w:r w:rsidRPr="00D96D74">
        <w:rPr>
          <w:iCs/>
          <w:sz w:val="28"/>
          <w:szCs w:val="28"/>
        </w:rPr>
        <w:t>1</w:t>
      </w:r>
      <w:r w:rsidRPr="00D96D74">
        <w:rPr>
          <w:i/>
          <w:iCs/>
          <w:sz w:val="28"/>
          <w:szCs w:val="28"/>
        </w:rPr>
        <w:t xml:space="preserve">. </w:t>
      </w:r>
      <w:r w:rsidR="00F4698D" w:rsidRPr="00D96D74">
        <w:rPr>
          <w:sz w:val="28"/>
          <w:szCs w:val="28"/>
          <w:shd w:val="clear" w:color="auto" w:fill="FFFFFF"/>
          <w:lang w:eastAsia="vi-VN"/>
        </w:rPr>
        <w:t>Danh mục thiết bị y tế</w:t>
      </w:r>
      <w:r w:rsidR="0005470F" w:rsidRPr="00D96D74">
        <w:rPr>
          <w:sz w:val="28"/>
          <w:szCs w:val="28"/>
          <w:shd w:val="clear" w:color="auto" w:fill="FFFFFF"/>
          <w:lang w:eastAsia="vi-VN"/>
        </w:rPr>
        <w:t>/</w:t>
      </w:r>
      <w:r w:rsidR="00F4698D" w:rsidRPr="00D96D74">
        <w:rPr>
          <w:sz w:val="28"/>
          <w:szCs w:val="28"/>
          <w:shd w:val="clear" w:color="auto" w:fill="FFFFFF"/>
          <w:lang w:eastAsia="vi-VN"/>
        </w:rPr>
        <w:t xml:space="preserve"> yêu cầu chi tiết theo Bảng sau:</w:t>
      </w:r>
    </w:p>
    <w:p w14:paraId="10479897" w14:textId="2F1C9B60" w:rsidR="00452BBF" w:rsidRPr="00D96D74" w:rsidRDefault="00452BBF" w:rsidP="00734E42">
      <w:pPr>
        <w:widowControl w:val="0"/>
        <w:ind w:firstLine="709"/>
        <w:jc w:val="both"/>
        <w:rPr>
          <w:sz w:val="28"/>
          <w:szCs w:val="28"/>
          <w:shd w:val="clear" w:color="auto" w:fill="FFFFFF"/>
          <w:lang w:eastAsia="vi-VN"/>
        </w:rPr>
      </w:pPr>
    </w:p>
    <w:tbl>
      <w:tblPr>
        <w:tblW w:w="512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1238"/>
        <w:gridCol w:w="5429"/>
        <w:gridCol w:w="993"/>
        <w:gridCol w:w="991"/>
      </w:tblGrid>
      <w:tr w:rsidR="00371013" w:rsidRPr="00557C19" w14:paraId="0CBC3307" w14:textId="77777777" w:rsidTr="00371013">
        <w:trPr>
          <w:trHeight w:val="726"/>
        </w:trPr>
        <w:tc>
          <w:tcPr>
            <w:tcW w:w="320" w:type="pct"/>
            <w:shd w:val="clear" w:color="auto" w:fill="auto"/>
            <w:vAlign w:val="center"/>
            <w:hideMark/>
          </w:tcPr>
          <w:p w14:paraId="7847774C" w14:textId="77777777" w:rsidR="0069340D" w:rsidRPr="00557C19" w:rsidRDefault="0069340D" w:rsidP="00734E42">
            <w:pPr>
              <w:jc w:val="center"/>
              <w:rPr>
                <w:b/>
                <w:bCs/>
                <w:color w:val="000000"/>
                <w:sz w:val="26"/>
                <w:szCs w:val="26"/>
              </w:rPr>
            </w:pPr>
            <w:r w:rsidRPr="00557C19">
              <w:rPr>
                <w:b/>
                <w:bCs/>
                <w:color w:val="000000"/>
                <w:sz w:val="26"/>
                <w:szCs w:val="26"/>
              </w:rPr>
              <w:t>STT</w:t>
            </w:r>
          </w:p>
        </w:tc>
        <w:tc>
          <w:tcPr>
            <w:tcW w:w="670" w:type="pct"/>
            <w:shd w:val="clear" w:color="auto" w:fill="auto"/>
            <w:vAlign w:val="center"/>
            <w:hideMark/>
          </w:tcPr>
          <w:p w14:paraId="68B89F09" w14:textId="77777777" w:rsidR="0069340D" w:rsidRPr="00557C19" w:rsidRDefault="0069340D" w:rsidP="00734E42">
            <w:pPr>
              <w:jc w:val="center"/>
              <w:rPr>
                <w:b/>
                <w:bCs/>
                <w:color w:val="000000"/>
                <w:sz w:val="26"/>
                <w:szCs w:val="26"/>
              </w:rPr>
            </w:pPr>
            <w:r w:rsidRPr="00557C19">
              <w:rPr>
                <w:b/>
                <w:bCs/>
                <w:color w:val="000000"/>
                <w:sz w:val="26"/>
                <w:szCs w:val="26"/>
              </w:rPr>
              <w:t>Danh mục hàng hoá</w:t>
            </w:r>
          </w:p>
        </w:tc>
        <w:tc>
          <w:tcPr>
            <w:tcW w:w="2937" w:type="pct"/>
            <w:vAlign w:val="center"/>
          </w:tcPr>
          <w:p w14:paraId="0DBA0300" w14:textId="77777777" w:rsidR="0069340D" w:rsidRDefault="0069340D" w:rsidP="00734E42">
            <w:pPr>
              <w:jc w:val="center"/>
              <w:rPr>
                <w:b/>
                <w:bCs/>
                <w:color w:val="000000"/>
                <w:sz w:val="26"/>
                <w:szCs w:val="26"/>
              </w:rPr>
            </w:pPr>
            <w:r w:rsidRPr="00557C19">
              <w:rPr>
                <w:b/>
                <w:bCs/>
                <w:color w:val="000000"/>
                <w:sz w:val="26"/>
                <w:szCs w:val="26"/>
              </w:rPr>
              <w:t>Yêu cầu tính năng/ Yêu cầu kỹ thuật cơ bản</w:t>
            </w:r>
          </w:p>
          <w:p w14:paraId="3411CB9A" w14:textId="77777777" w:rsidR="0069340D" w:rsidRPr="005346EE" w:rsidRDefault="0069340D" w:rsidP="00734E42">
            <w:pPr>
              <w:jc w:val="center"/>
              <w:rPr>
                <w:b/>
                <w:bCs/>
                <w:sz w:val="26"/>
                <w:szCs w:val="26"/>
              </w:rPr>
            </w:pPr>
            <w:r w:rsidRPr="005346EE">
              <w:rPr>
                <w:bCs/>
                <w:i/>
                <w:iCs/>
                <w:sz w:val="26"/>
                <w:szCs w:val="26"/>
              </w:rPr>
              <w:t>(Cho phép chào các kích cỡ khác dao động ±</w:t>
            </w:r>
            <w:r w:rsidRPr="005346EE">
              <w:rPr>
                <w:bCs/>
                <w:i/>
                <w:iCs/>
                <w:sz w:val="26"/>
                <w:szCs w:val="26"/>
                <w:lang w:val="vi-VN"/>
              </w:rPr>
              <w:t>5</w:t>
            </w:r>
            <w:r w:rsidRPr="005346EE">
              <w:rPr>
                <w:bCs/>
                <w:i/>
                <w:iCs/>
                <w:sz w:val="26"/>
                <w:szCs w:val="26"/>
              </w:rPr>
              <w:t>%)</w:t>
            </w:r>
          </w:p>
        </w:tc>
        <w:tc>
          <w:tcPr>
            <w:tcW w:w="537" w:type="pct"/>
            <w:shd w:val="clear" w:color="auto" w:fill="auto"/>
            <w:vAlign w:val="center"/>
            <w:hideMark/>
          </w:tcPr>
          <w:p w14:paraId="29BC9A0E" w14:textId="77777777" w:rsidR="0069340D" w:rsidRPr="00557C19" w:rsidRDefault="0069340D" w:rsidP="00734E42">
            <w:pPr>
              <w:jc w:val="center"/>
              <w:rPr>
                <w:b/>
                <w:bCs/>
                <w:color w:val="000000"/>
                <w:sz w:val="26"/>
                <w:szCs w:val="26"/>
              </w:rPr>
            </w:pPr>
            <w:r w:rsidRPr="00557C19">
              <w:rPr>
                <w:b/>
                <w:bCs/>
                <w:color w:val="000000"/>
                <w:sz w:val="26"/>
                <w:szCs w:val="26"/>
              </w:rPr>
              <w:t>Đơn vị tính</w:t>
            </w:r>
          </w:p>
        </w:tc>
        <w:tc>
          <w:tcPr>
            <w:tcW w:w="537" w:type="pct"/>
            <w:shd w:val="clear" w:color="auto" w:fill="auto"/>
            <w:vAlign w:val="center"/>
            <w:hideMark/>
          </w:tcPr>
          <w:p w14:paraId="436ECD06" w14:textId="77777777" w:rsidR="0069340D" w:rsidRPr="00557C19" w:rsidRDefault="0069340D" w:rsidP="00734E42">
            <w:pPr>
              <w:jc w:val="center"/>
              <w:rPr>
                <w:b/>
                <w:bCs/>
                <w:color w:val="000000"/>
                <w:sz w:val="26"/>
                <w:szCs w:val="26"/>
              </w:rPr>
            </w:pPr>
            <w:r w:rsidRPr="00557C19">
              <w:rPr>
                <w:b/>
                <w:bCs/>
                <w:color w:val="000000"/>
                <w:sz w:val="26"/>
                <w:szCs w:val="26"/>
              </w:rPr>
              <w:t>Số lượng</w:t>
            </w:r>
          </w:p>
        </w:tc>
      </w:tr>
      <w:tr w:rsidR="00371013" w:rsidRPr="00557C19" w14:paraId="7DA59D60" w14:textId="77777777" w:rsidTr="00371013">
        <w:trPr>
          <w:trHeight w:val="399"/>
        </w:trPr>
        <w:tc>
          <w:tcPr>
            <w:tcW w:w="320" w:type="pct"/>
            <w:noWrap/>
            <w:vAlign w:val="center"/>
            <w:hideMark/>
          </w:tcPr>
          <w:p w14:paraId="2AFE50D6" w14:textId="77777777" w:rsidR="0069340D" w:rsidRPr="00557C19" w:rsidRDefault="0069340D" w:rsidP="00734E42">
            <w:pPr>
              <w:jc w:val="center"/>
              <w:rPr>
                <w:b/>
                <w:bCs/>
                <w:color w:val="000000"/>
                <w:sz w:val="26"/>
                <w:szCs w:val="26"/>
              </w:rPr>
            </w:pPr>
            <w:r w:rsidRPr="00557C19">
              <w:rPr>
                <w:b/>
                <w:bCs/>
                <w:color w:val="000000"/>
                <w:sz w:val="26"/>
                <w:szCs w:val="26"/>
              </w:rPr>
              <w:t>1</w:t>
            </w:r>
          </w:p>
        </w:tc>
        <w:tc>
          <w:tcPr>
            <w:tcW w:w="670" w:type="pct"/>
            <w:noWrap/>
            <w:vAlign w:val="center"/>
          </w:tcPr>
          <w:p w14:paraId="796FEB8B" w14:textId="77777777" w:rsidR="0069340D" w:rsidRPr="00557C19" w:rsidRDefault="0069340D" w:rsidP="00734E42">
            <w:pPr>
              <w:rPr>
                <w:b/>
                <w:bCs/>
                <w:color w:val="000000"/>
                <w:sz w:val="26"/>
                <w:szCs w:val="26"/>
              </w:rPr>
            </w:pPr>
            <w:r w:rsidRPr="00557C19">
              <w:rPr>
                <w:b/>
                <w:bCs/>
                <w:color w:val="000000"/>
                <w:sz w:val="26"/>
                <w:szCs w:val="26"/>
              </w:rPr>
              <w:t>Bộ bơm xi măng có bóng, bao gồm:</w:t>
            </w:r>
          </w:p>
        </w:tc>
        <w:tc>
          <w:tcPr>
            <w:tcW w:w="2937" w:type="pct"/>
          </w:tcPr>
          <w:p w14:paraId="55AC307A" w14:textId="77777777" w:rsidR="0069340D" w:rsidRPr="00557C19" w:rsidRDefault="0069340D" w:rsidP="00734E42">
            <w:pPr>
              <w:rPr>
                <w:bCs/>
                <w:color w:val="000000"/>
                <w:sz w:val="26"/>
                <w:szCs w:val="26"/>
              </w:rPr>
            </w:pPr>
          </w:p>
        </w:tc>
        <w:tc>
          <w:tcPr>
            <w:tcW w:w="537" w:type="pct"/>
            <w:shd w:val="clear" w:color="auto" w:fill="auto"/>
            <w:noWrap/>
            <w:vAlign w:val="center"/>
          </w:tcPr>
          <w:p w14:paraId="49CC9143" w14:textId="77777777" w:rsidR="0069340D" w:rsidRPr="00557C19" w:rsidRDefault="0069340D" w:rsidP="00734E42">
            <w:pPr>
              <w:jc w:val="center"/>
              <w:rPr>
                <w:b/>
                <w:bCs/>
                <w:color w:val="000000"/>
                <w:sz w:val="26"/>
                <w:szCs w:val="26"/>
              </w:rPr>
            </w:pPr>
            <w:r w:rsidRPr="00557C19">
              <w:rPr>
                <w:b/>
                <w:bCs/>
                <w:color w:val="000000"/>
                <w:sz w:val="26"/>
                <w:szCs w:val="26"/>
              </w:rPr>
              <w:t>Bộ</w:t>
            </w:r>
          </w:p>
        </w:tc>
        <w:tc>
          <w:tcPr>
            <w:tcW w:w="537" w:type="pct"/>
            <w:noWrap/>
            <w:vAlign w:val="center"/>
          </w:tcPr>
          <w:p w14:paraId="47ED821E" w14:textId="77777777" w:rsidR="0069340D" w:rsidRPr="00557C19" w:rsidRDefault="0069340D" w:rsidP="00734E42">
            <w:pPr>
              <w:jc w:val="center"/>
              <w:rPr>
                <w:b/>
                <w:bCs/>
                <w:color w:val="000000"/>
                <w:sz w:val="26"/>
                <w:szCs w:val="26"/>
              </w:rPr>
            </w:pPr>
            <w:r w:rsidRPr="00557C19">
              <w:rPr>
                <w:b/>
                <w:bCs/>
                <w:color w:val="000000"/>
                <w:sz w:val="26"/>
                <w:szCs w:val="26"/>
              </w:rPr>
              <w:t>170</w:t>
            </w:r>
          </w:p>
        </w:tc>
      </w:tr>
      <w:tr w:rsidR="00371013" w:rsidRPr="00557C19" w14:paraId="449560F5" w14:textId="77777777" w:rsidTr="00371013">
        <w:trPr>
          <w:trHeight w:val="399"/>
        </w:trPr>
        <w:tc>
          <w:tcPr>
            <w:tcW w:w="320" w:type="pct"/>
            <w:noWrap/>
            <w:vAlign w:val="center"/>
          </w:tcPr>
          <w:p w14:paraId="55935BF7" w14:textId="77777777" w:rsidR="0069340D" w:rsidRPr="00557C19" w:rsidRDefault="0069340D" w:rsidP="00734E42">
            <w:pPr>
              <w:jc w:val="center"/>
              <w:rPr>
                <w:color w:val="000000"/>
                <w:sz w:val="26"/>
                <w:szCs w:val="26"/>
              </w:rPr>
            </w:pPr>
            <w:r w:rsidRPr="00557C19">
              <w:rPr>
                <w:color w:val="000000"/>
                <w:sz w:val="26"/>
                <w:szCs w:val="26"/>
              </w:rPr>
              <w:t>1.1</w:t>
            </w:r>
          </w:p>
        </w:tc>
        <w:tc>
          <w:tcPr>
            <w:tcW w:w="670" w:type="pct"/>
            <w:noWrap/>
            <w:vAlign w:val="center"/>
          </w:tcPr>
          <w:p w14:paraId="113C08BF" w14:textId="77777777" w:rsidR="0069340D" w:rsidRPr="00557C19" w:rsidRDefault="0069340D" w:rsidP="00734E42">
            <w:pPr>
              <w:rPr>
                <w:color w:val="000000"/>
                <w:sz w:val="26"/>
                <w:szCs w:val="26"/>
              </w:rPr>
            </w:pPr>
            <w:r w:rsidRPr="00557C19">
              <w:rPr>
                <w:color w:val="000000"/>
                <w:sz w:val="26"/>
                <w:szCs w:val="26"/>
              </w:rPr>
              <w:t>Bơm xi măng có bóng</w:t>
            </w:r>
          </w:p>
        </w:tc>
        <w:tc>
          <w:tcPr>
            <w:tcW w:w="2937" w:type="pct"/>
          </w:tcPr>
          <w:p w14:paraId="47283E16" w14:textId="77777777" w:rsidR="0069340D" w:rsidRPr="00557C19" w:rsidRDefault="0069340D" w:rsidP="00734E42">
            <w:pPr>
              <w:rPr>
                <w:color w:val="000000"/>
                <w:sz w:val="26"/>
                <w:szCs w:val="26"/>
              </w:rPr>
            </w:pPr>
            <w:r w:rsidRPr="00557C19">
              <w:rPr>
                <w:color w:val="000000"/>
                <w:sz w:val="26"/>
                <w:szCs w:val="26"/>
              </w:rPr>
              <w:t xml:space="preserve">Bộ bơm xi măng loại 2 bóng 1 thì (vào cuống trực tiếp) </w:t>
            </w:r>
            <w:r>
              <w:rPr>
                <w:color w:val="000000"/>
                <w:sz w:val="26"/>
                <w:szCs w:val="26"/>
              </w:rPr>
              <w:t xml:space="preserve">bao </w:t>
            </w:r>
            <w:r w:rsidRPr="00557C19">
              <w:rPr>
                <w:color w:val="000000"/>
                <w:sz w:val="26"/>
                <w:szCs w:val="26"/>
              </w:rPr>
              <w:t>gồm:</w:t>
            </w:r>
          </w:p>
          <w:p w14:paraId="6DE29C65" w14:textId="77777777" w:rsidR="0069340D" w:rsidRPr="00557C19" w:rsidRDefault="0069340D" w:rsidP="00734E42">
            <w:pPr>
              <w:rPr>
                <w:color w:val="000000"/>
                <w:sz w:val="26"/>
                <w:szCs w:val="26"/>
              </w:rPr>
            </w:pPr>
            <w:r>
              <w:rPr>
                <w:color w:val="000000"/>
                <w:sz w:val="26"/>
                <w:szCs w:val="26"/>
              </w:rPr>
              <w:t>-</w:t>
            </w:r>
            <w:r w:rsidRPr="00557C19">
              <w:rPr>
                <w:color w:val="000000"/>
                <w:sz w:val="26"/>
                <w:szCs w:val="26"/>
              </w:rPr>
              <w:t xml:space="preserve"> </w:t>
            </w:r>
            <w:r>
              <w:rPr>
                <w:color w:val="000000"/>
                <w:sz w:val="26"/>
                <w:szCs w:val="26"/>
              </w:rPr>
              <w:t>K</w:t>
            </w:r>
            <w:r w:rsidRPr="00557C19">
              <w:rPr>
                <w:color w:val="000000"/>
                <w:sz w:val="26"/>
                <w:szCs w:val="26"/>
              </w:rPr>
              <w:t>im chọc dò qua cuống sống, có cán, tay cầm dạng chữ T, đường kính 11G, dài khoảng 12.5cm, loại mũi vát</w:t>
            </w:r>
            <w:r>
              <w:rPr>
                <w:color w:val="000000"/>
                <w:sz w:val="26"/>
                <w:szCs w:val="26"/>
              </w:rPr>
              <w:t>: 02 cái.</w:t>
            </w:r>
            <w:r w:rsidRPr="00557C19">
              <w:rPr>
                <w:color w:val="000000"/>
                <w:sz w:val="26"/>
                <w:szCs w:val="26"/>
              </w:rPr>
              <w:t xml:space="preserve"> </w:t>
            </w:r>
          </w:p>
          <w:p w14:paraId="2996B6B2" w14:textId="77777777" w:rsidR="0069340D" w:rsidRDefault="0069340D" w:rsidP="00734E42">
            <w:pPr>
              <w:rPr>
                <w:color w:val="000000"/>
                <w:sz w:val="26"/>
                <w:szCs w:val="26"/>
              </w:rPr>
            </w:pPr>
            <w:r>
              <w:rPr>
                <w:color w:val="000000"/>
                <w:sz w:val="26"/>
                <w:szCs w:val="26"/>
              </w:rPr>
              <w:t>-</w:t>
            </w:r>
            <w:r w:rsidRPr="00557C19">
              <w:rPr>
                <w:color w:val="000000"/>
                <w:sz w:val="26"/>
                <w:szCs w:val="26"/>
              </w:rPr>
              <w:t xml:space="preserve"> </w:t>
            </w:r>
            <w:r>
              <w:rPr>
                <w:color w:val="000000"/>
                <w:sz w:val="26"/>
                <w:szCs w:val="26"/>
              </w:rPr>
              <w:t>K</w:t>
            </w:r>
            <w:r w:rsidRPr="00557C19">
              <w:rPr>
                <w:color w:val="000000"/>
                <w:sz w:val="26"/>
                <w:szCs w:val="26"/>
              </w:rPr>
              <w:t>im chọc dò tạo đường hầm vào thân đốt sống dạng mũi khoan, chiều dài khoảng 19cm</w:t>
            </w:r>
            <w:r>
              <w:rPr>
                <w:color w:val="000000"/>
                <w:sz w:val="26"/>
                <w:szCs w:val="26"/>
              </w:rPr>
              <w:t>: 01 cái.</w:t>
            </w:r>
          </w:p>
          <w:p w14:paraId="15EB82A3" w14:textId="77777777" w:rsidR="0069340D" w:rsidRDefault="0069340D" w:rsidP="00734E42">
            <w:pPr>
              <w:rPr>
                <w:color w:val="000000"/>
                <w:sz w:val="26"/>
                <w:szCs w:val="26"/>
              </w:rPr>
            </w:pPr>
            <w:r>
              <w:rPr>
                <w:color w:val="000000"/>
                <w:sz w:val="26"/>
                <w:szCs w:val="26"/>
              </w:rPr>
              <w:t>-</w:t>
            </w:r>
            <w:r w:rsidRPr="00557C19">
              <w:rPr>
                <w:color w:val="000000"/>
                <w:sz w:val="26"/>
                <w:szCs w:val="26"/>
              </w:rPr>
              <w:t xml:space="preserve"> </w:t>
            </w:r>
            <w:r>
              <w:rPr>
                <w:color w:val="000000"/>
                <w:sz w:val="26"/>
                <w:szCs w:val="26"/>
              </w:rPr>
              <w:t>K</w:t>
            </w:r>
            <w:r w:rsidRPr="00557C19">
              <w:rPr>
                <w:color w:val="000000"/>
                <w:sz w:val="26"/>
                <w:szCs w:val="26"/>
              </w:rPr>
              <w:t>im chọc dò sinh thiết xương đường kính 15G, chiều dài khoảng 19cm</w:t>
            </w:r>
            <w:r>
              <w:rPr>
                <w:color w:val="000000"/>
                <w:sz w:val="26"/>
                <w:szCs w:val="26"/>
              </w:rPr>
              <w:t>: 01 cái.</w:t>
            </w:r>
          </w:p>
          <w:p w14:paraId="06FF74FF" w14:textId="77777777" w:rsidR="0069340D" w:rsidRPr="00557C19" w:rsidRDefault="0069340D" w:rsidP="00734E42">
            <w:pPr>
              <w:rPr>
                <w:color w:val="000000"/>
                <w:sz w:val="26"/>
                <w:szCs w:val="26"/>
              </w:rPr>
            </w:pPr>
            <w:r>
              <w:rPr>
                <w:color w:val="000000"/>
                <w:sz w:val="26"/>
                <w:szCs w:val="26"/>
              </w:rPr>
              <w:t>- Ố</w:t>
            </w:r>
            <w:r w:rsidRPr="00557C19">
              <w:rPr>
                <w:color w:val="000000"/>
                <w:sz w:val="26"/>
                <w:szCs w:val="26"/>
              </w:rPr>
              <w:t>ng chứa bệnh phẩm</w:t>
            </w:r>
            <w:r>
              <w:rPr>
                <w:color w:val="000000"/>
                <w:sz w:val="26"/>
                <w:szCs w:val="26"/>
              </w:rPr>
              <w:t>, thể tích ≥</w:t>
            </w:r>
            <w:r w:rsidRPr="00557C19">
              <w:rPr>
                <w:color w:val="000000"/>
                <w:sz w:val="26"/>
                <w:szCs w:val="26"/>
              </w:rPr>
              <w:t>13ml</w:t>
            </w:r>
            <w:r>
              <w:rPr>
                <w:color w:val="000000"/>
                <w:sz w:val="26"/>
                <w:szCs w:val="26"/>
              </w:rPr>
              <w:t>: 01 ống.</w:t>
            </w:r>
          </w:p>
          <w:p w14:paraId="1137FC95" w14:textId="77777777" w:rsidR="0069340D" w:rsidRDefault="0069340D" w:rsidP="00734E42">
            <w:pPr>
              <w:rPr>
                <w:color w:val="000000"/>
                <w:sz w:val="26"/>
                <w:szCs w:val="26"/>
              </w:rPr>
            </w:pPr>
            <w:r>
              <w:rPr>
                <w:color w:val="000000"/>
                <w:sz w:val="26"/>
                <w:szCs w:val="26"/>
              </w:rPr>
              <w:t>-</w:t>
            </w:r>
            <w:r w:rsidRPr="00557C19">
              <w:rPr>
                <w:color w:val="000000"/>
                <w:sz w:val="26"/>
                <w:szCs w:val="26"/>
              </w:rPr>
              <w:t xml:space="preserve"> </w:t>
            </w:r>
            <w:r>
              <w:rPr>
                <w:color w:val="000000"/>
                <w:sz w:val="26"/>
                <w:szCs w:val="26"/>
              </w:rPr>
              <w:t>B</w:t>
            </w:r>
            <w:r w:rsidRPr="00557C19">
              <w:rPr>
                <w:color w:val="000000"/>
                <w:sz w:val="26"/>
                <w:szCs w:val="26"/>
              </w:rPr>
              <w:t>óng nong</w:t>
            </w:r>
            <w:r>
              <w:rPr>
                <w:color w:val="000000"/>
                <w:sz w:val="26"/>
                <w:szCs w:val="26"/>
              </w:rPr>
              <w:t xml:space="preserve">: 02 cái. </w:t>
            </w:r>
          </w:p>
          <w:p w14:paraId="2BE19E79" w14:textId="77777777" w:rsidR="0069340D" w:rsidRDefault="0069340D" w:rsidP="00734E42">
            <w:pPr>
              <w:rPr>
                <w:color w:val="000000"/>
                <w:sz w:val="26"/>
                <w:szCs w:val="26"/>
              </w:rPr>
            </w:pPr>
            <w:r>
              <w:rPr>
                <w:color w:val="000000"/>
                <w:sz w:val="26"/>
                <w:szCs w:val="26"/>
              </w:rPr>
              <w:t>+ C</w:t>
            </w:r>
            <w:r w:rsidRPr="00557C19">
              <w:rPr>
                <w:color w:val="000000"/>
                <w:sz w:val="26"/>
                <w:szCs w:val="26"/>
              </w:rPr>
              <w:t>ó tối thiểu các cỡ: 10mm, 15mm, 20mm</w:t>
            </w:r>
            <w:r>
              <w:rPr>
                <w:color w:val="000000"/>
                <w:sz w:val="26"/>
                <w:szCs w:val="26"/>
              </w:rPr>
              <w:t>.</w:t>
            </w:r>
          </w:p>
          <w:p w14:paraId="0989403B" w14:textId="77777777" w:rsidR="0069340D" w:rsidRDefault="0069340D" w:rsidP="00734E42">
            <w:pPr>
              <w:rPr>
                <w:color w:val="000000"/>
                <w:sz w:val="26"/>
                <w:szCs w:val="26"/>
              </w:rPr>
            </w:pPr>
            <w:r>
              <w:rPr>
                <w:color w:val="000000"/>
                <w:sz w:val="26"/>
                <w:szCs w:val="26"/>
              </w:rPr>
              <w:t>+ K</w:t>
            </w:r>
            <w:r w:rsidRPr="00557C19">
              <w:rPr>
                <w:color w:val="000000"/>
                <w:sz w:val="26"/>
                <w:szCs w:val="26"/>
              </w:rPr>
              <w:t xml:space="preserve">hi bơm phồng thể tích: từ 3ml đến 6ml. </w:t>
            </w:r>
          </w:p>
          <w:p w14:paraId="7171DAB7" w14:textId="77777777" w:rsidR="0069340D" w:rsidRDefault="0069340D" w:rsidP="00734E42">
            <w:pPr>
              <w:rPr>
                <w:color w:val="000000"/>
                <w:sz w:val="26"/>
                <w:szCs w:val="26"/>
              </w:rPr>
            </w:pPr>
            <w:r>
              <w:rPr>
                <w:color w:val="000000"/>
                <w:sz w:val="26"/>
                <w:szCs w:val="26"/>
              </w:rPr>
              <w:t xml:space="preserve">+ </w:t>
            </w:r>
            <w:r w:rsidRPr="00557C19">
              <w:rPr>
                <w:color w:val="000000"/>
                <w:sz w:val="26"/>
                <w:szCs w:val="26"/>
              </w:rPr>
              <w:t>Á</w:t>
            </w:r>
            <w:r w:rsidRPr="00557C19">
              <w:rPr>
                <w:color w:val="000000"/>
                <w:sz w:val="26"/>
                <w:szCs w:val="26"/>
                <w:lang w:val="vi-VN"/>
              </w:rPr>
              <w:t xml:space="preserve">p suất chịu được khi bơm </w:t>
            </w:r>
            <w:r w:rsidRPr="00557C19">
              <w:rPr>
                <w:color w:val="000000"/>
                <w:sz w:val="26"/>
                <w:szCs w:val="26"/>
              </w:rPr>
              <w:t>tối thiểu</w:t>
            </w:r>
            <w:r w:rsidRPr="00557C19">
              <w:rPr>
                <w:color w:val="000000"/>
                <w:sz w:val="26"/>
                <w:szCs w:val="26"/>
                <w:lang w:val="vi-VN"/>
              </w:rPr>
              <w:t xml:space="preserve"> 400 psi (27 bar)</w:t>
            </w:r>
            <w:r>
              <w:rPr>
                <w:color w:val="000000"/>
                <w:sz w:val="26"/>
                <w:szCs w:val="26"/>
              </w:rPr>
              <w:t>.</w:t>
            </w:r>
          </w:p>
          <w:p w14:paraId="37E0A308" w14:textId="77777777" w:rsidR="0069340D" w:rsidRPr="00557C19" w:rsidRDefault="0069340D" w:rsidP="00734E42">
            <w:pPr>
              <w:rPr>
                <w:color w:val="000000"/>
                <w:sz w:val="26"/>
                <w:szCs w:val="26"/>
              </w:rPr>
            </w:pPr>
            <w:r>
              <w:rPr>
                <w:color w:val="000000"/>
                <w:sz w:val="26"/>
                <w:szCs w:val="26"/>
              </w:rPr>
              <w:t>- X</w:t>
            </w:r>
            <w:r w:rsidRPr="00557C19">
              <w:rPr>
                <w:color w:val="000000"/>
                <w:sz w:val="26"/>
                <w:szCs w:val="26"/>
              </w:rPr>
              <w:t xml:space="preserve">i lanh bơm phồng bóng có đồng hồ hiển thị áp lực, tay cầm dạng chữ T, dung tích </w:t>
            </w:r>
            <w:r>
              <w:rPr>
                <w:color w:val="000000"/>
                <w:sz w:val="26"/>
                <w:szCs w:val="26"/>
              </w:rPr>
              <w:t>≥</w:t>
            </w:r>
            <w:r w:rsidRPr="00557C19">
              <w:rPr>
                <w:color w:val="000000"/>
                <w:sz w:val="26"/>
                <w:szCs w:val="26"/>
              </w:rPr>
              <w:t>20ml, kèm van khóa vòi</w:t>
            </w:r>
            <w:r>
              <w:rPr>
                <w:color w:val="000000"/>
                <w:sz w:val="26"/>
                <w:szCs w:val="26"/>
              </w:rPr>
              <w:t>: 02 cái.</w:t>
            </w:r>
          </w:p>
          <w:p w14:paraId="3FDB29D2" w14:textId="77777777" w:rsidR="0069340D" w:rsidRPr="005636CB" w:rsidRDefault="0069340D" w:rsidP="00734E42">
            <w:pPr>
              <w:rPr>
                <w:color w:val="000000"/>
                <w:sz w:val="26"/>
                <w:szCs w:val="26"/>
              </w:rPr>
            </w:pPr>
            <w:r>
              <w:rPr>
                <w:color w:val="000000"/>
                <w:sz w:val="26"/>
                <w:szCs w:val="26"/>
              </w:rPr>
              <w:t>-</w:t>
            </w:r>
            <w:r w:rsidRPr="00557C19">
              <w:rPr>
                <w:color w:val="000000"/>
                <w:sz w:val="26"/>
                <w:szCs w:val="26"/>
              </w:rPr>
              <w:t xml:space="preserve"> </w:t>
            </w:r>
            <w:r>
              <w:rPr>
                <w:color w:val="000000"/>
                <w:sz w:val="26"/>
                <w:szCs w:val="26"/>
              </w:rPr>
              <w:t>K</w:t>
            </w:r>
            <w:r w:rsidRPr="00557C19">
              <w:rPr>
                <w:color w:val="000000"/>
                <w:sz w:val="26"/>
                <w:szCs w:val="26"/>
                <w:lang w:val="vi-VN"/>
              </w:rPr>
              <w:t xml:space="preserve">im đẩy xi măng vào thân đốt sống, có cán, dung tích chứa xi măng </w:t>
            </w:r>
            <w:r w:rsidRPr="00557C19">
              <w:rPr>
                <w:color w:val="000000"/>
                <w:sz w:val="26"/>
                <w:szCs w:val="26"/>
              </w:rPr>
              <w:t xml:space="preserve">tối thiểu </w:t>
            </w:r>
            <w:r w:rsidRPr="00557C19">
              <w:rPr>
                <w:color w:val="000000"/>
                <w:sz w:val="26"/>
                <w:szCs w:val="26"/>
                <w:lang w:val="vi-VN"/>
              </w:rPr>
              <w:t xml:space="preserve">1.5ml/cán, dài </w:t>
            </w:r>
            <w:r w:rsidRPr="00557C19">
              <w:rPr>
                <w:color w:val="000000"/>
                <w:sz w:val="26"/>
                <w:szCs w:val="26"/>
              </w:rPr>
              <w:t>khoảng 19.5</w:t>
            </w:r>
            <w:r w:rsidRPr="00557C19">
              <w:rPr>
                <w:color w:val="000000"/>
                <w:sz w:val="26"/>
                <w:szCs w:val="26"/>
                <w:lang w:val="vi-VN"/>
              </w:rPr>
              <w:t>cm</w:t>
            </w:r>
            <w:r>
              <w:rPr>
                <w:color w:val="000000"/>
                <w:sz w:val="26"/>
                <w:szCs w:val="26"/>
              </w:rPr>
              <w:t>: 06 cái.</w:t>
            </w:r>
          </w:p>
          <w:p w14:paraId="55E034CE" w14:textId="77777777" w:rsidR="0069340D" w:rsidRPr="00557C19" w:rsidRDefault="0069340D" w:rsidP="00734E42">
            <w:pPr>
              <w:rPr>
                <w:color w:val="000000"/>
                <w:sz w:val="26"/>
                <w:szCs w:val="26"/>
              </w:rPr>
            </w:pPr>
            <w:r>
              <w:rPr>
                <w:color w:val="000000"/>
                <w:sz w:val="26"/>
                <w:szCs w:val="26"/>
              </w:rPr>
              <w:t>-</w:t>
            </w:r>
            <w:r w:rsidRPr="00557C19">
              <w:rPr>
                <w:color w:val="000000"/>
                <w:sz w:val="26"/>
                <w:szCs w:val="26"/>
              </w:rPr>
              <w:t xml:space="preserve"> </w:t>
            </w:r>
            <w:r>
              <w:rPr>
                <w:color w:val="000000"/>
                <w:sz w:val="26"/>
                <w:szCs w:val="26"/>
              </w:rPr>
              <w:t>B</w:t>
            </w:r>
            <w:r w:rsidRPr="00557C19">
              <w:rPr>
                <w:color w:val="000000"/>
                <w:sz w:val="26"/>
                <w:szCs w:val="26"/>
                <w:lang w:val="vi-VN"/>
              </w:rPr>
              <w:t xml:space="preserve">ơm áp lực có chức năng trộn và đẩy xi măng </w:t>
            </w:r>
            <w:r w:rsidRPr="00557C19">
              <w:rPr>
                <w:color w:val="000000"/>
                <w:sz w:val="26"/>
                <w:szCs w:val="26"/>
              </w:rPr>
              <w:t>loại</w:t>
            </w:r>
            <w:r w:rsidRPr="00557C19">
              <w:rPr>
                <w:color w:val="000000"/>
                <w:sz w:val="26"/>
                <w:szCs w:val="26"/>
                <w:lang w:val="vi-VN"/>
              </w:rPr>
              <w:t xml:space="preserve"> kín</w:t>
            </w:r>
            <w:r>
              <w:rPr>
                <w:color w:val="000000"/>
                <w:sz w:val="26"/>
                <w:szCs w:val="26"/>
              </w:rPr>
              <w:t>: 01 cái</w:t>
            </w:r>
            <w:r w:rsidRPr="00557C19">
              <w:rPr>
                <w:color w:val="000000"/>
                <w:sz w:val="26"/>
                <w:szCs w:val="26"/>
                <w:lang w:val="vi-VN"/>
              </w:rPr>
              <w:t xml:space="preserve">, </w:t>
            </w:r>
            <w:r w:rsidRPr="00557C19">
              <w:rPr>
                <w:color w:val="000000"/>
                <w:sz w:val="26"/>
                <w:szCs w:val="26"/>
              </w:rPr>
              <w:t xml:space="preserve">dạng tay quay, dung tích </w:t>
            </w:r>
            <w:r>
              <w:rPr>
                <w:color w:val="000000"/>
                <w:sz w:val="26"/>
                <w:szCs w:val="26"/>
              </w:rPr>
              <w:t>≥</w:t>
            </w:r>
            <w:r w:rsidRPr="00557C19">
              <w:rPr>
                <w:color w:val="000000"/>
                <w:sz w:val="26"/>
                <w:szCs w:val="26"/>
              </w:rPr>
              <w:t xml:space="preserve">40ml, </w:t>
            </w:r>
            <w:r>
              <w:rPr>
                <w:color w:val="000000"/>
                <w:sz w:val="26"/>
                <w:szCs w:val="26"/>
              </w:rPr>
              <w:t xml:space="preserve">có </w:t>
            </w:r>
            <w:r w:rsidRPr="00557C19">
              <w:rPr>
                <w:color w:val="000000"/>
                <w:sz w:val="26"/>
                <w:szCs w:val="26"/>
              </w:rPr>
              <w:t xml:space="preserve">tối thiểu </w:t>
            </w:r>
            <w:r>
              <w:rPr>
                <w:color w:val="000000"/>
                <w:sz w:val="26"/>
                <w:szCs w:val="26"/>
              </w:rPr>
              <w:t>0</w:t>
            </w:r>
            <w:r w:rsidRPr="00557C19">
              <w:rPr>
                <w:color w:val="000000"/>
                <w:sz w:val="26"/>
                <w:szCs w:val="26"/>
              </w:rPr>
              <w:t>4 xi lanh loại 5ml trở lên.</w:t>
            </w:r>
          </w:p>
        </w:tc>
        <w:tc>
          <w:tcPr>
            <w:tcW w:w="537" w:type="pct"/>
            <w:shd w:val="clear" w:color="auto" w:fill="auto"/>
            <w:noWrap/>
            <w:vAlign w:val="center"/>
          </w:tcPr>
          <w:p w14:paraId="1556A2AC" w14:textId="77777777" w:rsidR="0069340D" w:rsidRPr="00557C19" w:rsidRDefault="0069340D" w:rsidP="00734E42">
            <w:pPr>
              <w:jc w:val="center"/>
              <w:rPr>
                <w:color w:val="000000"/>
                <w:sz w:val="26"/>
                <w:szCs w:val="26"/>
              </w:rPr>
            </w:pPr>
            <w:r w:rsidRPr="00557C19">
              <w:rPr>
                <w:color w:val="000000"/>
                <w:sz w:val="26"/>
                <w:szCs w:val="26"/>
              </w:rPr>
              <w:t>Bộ</w:t>
            </w:r>
          </w:p>
        </w:tc>
        <w:tc>
          <w:tcPr>
            <w:tcW w:w="537" w:type="pct"/>
            <w:noWrap/>
            <w:vAlign w:val="center"/>
          </w:tcPr>
          <w:p w14:paraId="37AB602D" w14:textId="77777777" w:rsidR="0069340D" w:rsidRPr="00557C19" w:rsidRDefault="0069340D" w:rsidP="00734E42">
            <w:pPr>
              <w:jc w:val="center"/>
              <w:rPr>
                <w:color w:val="000000"/>
                <w:sz w:val="26"/>
                <w:szCs w:val="26"/>
                <w:lang w:val="vi-VN"/>
              </w:rPr>
            </w:pPr>
            <w:r w:rsidRPr="00557C19">
              <w:rPr>
                <w:color w:val="000000"/>
                <w:sz w:val="26"/>
                <w:szCs w:val="26"/>
              </w:rPr>
              <w:t>170</w:t>
            </w:r>
          </w:p>
        </w:tc>
      </w:tr>
      <w:tr w:rsidR="00371013" w:rsidRPr="00557C19" w14:paraId="506217BA" w14:textId="77777777" w:rsidTr="00371013">
        <w:trPr>
          <w:trHeight w:val="399"/>
        </w:trPr>
        <w:tc>
          <w:tcPr>
            <w:tcW w:w="320" w:type="pct"/>
            <w:noWrap/>
            <w:vAlign w:val="center"/>
          </w:tcPr>
          <w:p w14:paraId="31B58334" w14:textId="77777777" w:rsidR="0069340D" w:rsidRPr="00557C19" w:rsidRDefault="0069340D" w:rsidP="00734E42">
            <w:pPr>
              <w:jc w:val="center"/>
              <w:rPr>
                <w:color w:val="000000"/>
                <w:sz w:val="26"/>
                <w:szCs w:val="26"/>
              </w:rPr>
            </w:pPr>
            <w:r w:rsidRPr="00557C19">
              <w:rPr>
                <w:color w:val="000000"/>
                <w:sz w:val="26"/>
                <w:szCs w:val="26"/>
              </w:rPr>
              <w:t>1.2</w:t>
            </w:r>
          </w:p>
        </w:tc>
        <w:tc>
          <w:tcPr>
            <w:tcW w:w="670" w:type="pct"/>
            <w:noWrap/>
            <w:vAlign w:val="center"/>
          </w:tcPr>
          <w:p w14:paraId="1B772075" w14:textId="77777777" w:rsidR="0069340D" w:rsidRPr="00557C19" w:rsidRDefault="0069340D" w:rsidP="00734E42">
            <w:pPr>
              <w:rPr>
                <w:color w:val="000000"/>
                <w:sz w:val="26"/>
                <w:szCs w:val="26"/>
              </w:rPr>
            </w:pPr>
            <w:r w:rsidRPr="00557C19">
              <w:rPr>
                <w:color w:val="000000"/>
                <w:sz w:val="26"/>
                <w:szCs w:val="26"/>
              </w:rPr>
              <w:t>Xi măng xương cột sống</w:t>
            </w:r>
          </w:p>
        </w:tc>
        <w:tc>
          <w:tcPr>
            <w:tcW w:w="2937" w:type="pct"/>
          </w:tcPr>
          <w:p w14:paraId="4424F5AE" w14:textId="77777777" w:rsidR="0069340D" w:rsidRDefault="0069340D" w:rsidP="00734E42">
            <w:pPr>
              <w:rPr>
                <w:color w:val="000000"/>
                <w:sz w:val="26"/>
                <w:szCs w:val="26"/>
              </w:rPr>
            </w:pPr>
            <w:r w:rsidRPr="00557C19">
              <w:rPr>
                <w:color w:val="000000"/>
                <w:sz w:val="26"/>
                <w:szCs w:val="26"/>
              </w:rPr>
              <w:t>Xi măng xương cột sống</w:t>
            </w:r>
            <w:r>
              <w:rPr>
                <w:color w:val="000000"/>
                <w:sz w:val="26"/>
                <w:szCs w:val="26"/>
              </w:rPr>
              <w:t>, bao gồm:</w:t>
            </w:r>
          </w:p>
          <w:p w14:paraId="58F1F17F" w14:textId="77777777" w:rsidR="0069340D" w:rsidRDefault="0069340D" w:rsidP="00734E42">
            <w:pPr>
              <w:rPr>
                <w:color w:val="000000"/>
                <w:sz w:val="26"/>
                <w:szCs w:val="26"/>
              </w:rPr>
            </w:pPr>
            <w:r w:rsidRPr="00557C19">
              <w:rPr>
                <w:color w:val="000000"/>
                <w:sz w:val="26"/>
                <w:szCs w:val="26"/>
              </w:rPr>
              <w:t>- Xi măng xương có độ nhớt thấp:</w:t>
            </w:r>
          </w:p>
          <w:p w14:paraId="54CA7472" w14:textId="77777777" w:rsidR="0069340D" w:rsidRPr="00557C19" w:rsidRDefault="0069340D" w:rsidP="00734E42">
            <w:pPr>
              <w:rPr>
                <w:color w:val="000000"/>
                <w:sz w:val="26"/>
                <w:szCs w:val="26"/>
              </w:rPr>
            </w:pPr>
            <w:r>
              <w:rPr>
                <w:color w:val="000000"/>
                <w:sz w:val="26"/>
                <w:szCs w:val="26"/>
              </w:rPr>
              <w:t>+ T</w:t>
            </w:r>
            <w:r w:rsidRPr="00557C19">
              <w:rPr>
                <w:color w:val="000000"/>
                <w:sz w:val="26"/>
                <w:szCs w:val="26"/>
              </w:rPr>
              <w:t>hành phần</w:t>
            </w:r>
            <w:r>
              <w:rPr>
                <w:color w:val="000000"/>
                <w:sz w:val="26"/>
                <w:szCs w:val="26"/>
              </w:rPr>
              <w:t>:</w:t>
            </w:r>
            <w:r w:rsidRPr="00557C19">
              <w:rPr>
                <w:color w:val="000000"/>
                <w:sz w:val="26"/>
                <w:szCs w:val="26"/>
              </w:rPr>
              <w:t xml:space="preserve"> Polymethyl Methacrylate, Benzoyl Peroxide, Barium Sulfate</w:t>
            </w:r>
            <w:r>
              <w:rPr>
                <w:color w:val="000000"/>
                <w:sz w:val="26"/>
                <w:szCs w:val="26"/>
              </w:rPr>
              <w:t xml:space="preserve"> (</w:t>
            </w:r>
            <w:r w:rsidRPr="00557C19">
              <w:rPr>
                <w:color w:val="000000"/>
                <w:sz w:val="26"/>
                <w:szCs w:val="26"/>
              </w:rPr>
              <w:t>tối thiểu 30%</w:t>
            </w:r>
            <w:r>
              <w:rPr>
                <w:color w:val="000000"/>
                <w:sz w:val="26"/>
                <w:szCs w:val="26"/>
              </w:rPr>
              <w:t>)</w:t>
            </w:r>
            <w:r w:rsidRPr="00557C19">
              <w:rPr>
                <w:color w:val="000000"/>
                <w:sz w:val="26"/>
                <w:szCs w:val="26"/>
              </w:rPr>
              <w:t xml:space="preserve"> hoặc tương đương</w:t>
            </w:r>
            <w:r>
              <w:rPr>
                <w:color w:val="000000"/>
                <w:sz w:val="26"/>
                <w:szCs w:val="26"/>
              </w:rPr>
              <w:t>.</w:t>
            </w:r>
          </w:p>
          <w:p w14:paraId="75E2150C" w14:textId="77777777" w:rsidR="0069340D" w:rsidRDefault="0069340D" w:rsidP="00734E42">
            <w:pPr>
              <w:rPr>
                <w:color w:val="000000"/>
                <w:sz w:val="26"/>
                <w:szCs w:val="26"/>
              </w:rPr>
            </w:pPr>
            <w:r w:rsidRPr="00557C19">
              <w:rPr>
                <w:color w:val="000000"/>
                <w:sz w:val="26"/>
                <w:szCs w:val="26"/>
              </w:rPr>
              <w:t>+ Khối lượng xi măng</w:t>
            </w:r>
            <w:r>
              <w:rPr>
                <w:color w:val="000000"/>
                <w:sz w:val="26"/>
                <w:szCs w:val="26"/>
              </w:rPr>
              <w:t>:</w:t>
            </w:r>
            <w:r w:rsidRPr="00557C19">
              <w:rPr>
                <w:color w:val="000000"/>
                <w:sz w:val="26"/>
                <w:szCs w:val="26"/>
              </w:rPr>
              <w:t xml:space="preserve"> </w:t>
            </w:r>
            <w:r>
              <w:rPr>
                <w:color w:val="000000"/>
                <w:sz w:val="26"/>
                <w:szCs w:val="26"/>
              </w:rPr>
              <w:t>≥</w:t>
            </w:r>
            <w:r w:rsidRPr="00557C19">
              <w:rPr>
                <w:color w:val="000000"/>
                <w:sz w:val="26"/>
                <w:szCs w:val="26"/>
              </w:rPr>
              <w:t>20g.</w:t>
            </w:r>
          </w:p>
          <w:p w14:paraId="7D4E732E" w14:textId="77777777" w:rsidR="0069340D" w:rsidRDefault="0069340D" w:rsidP="00734E42">
            <w:pPr>
              <w:rPr>
                <w:color w:val="000000"/>
                <w:sz w:val="26"/>
                <w:szCs w:val="26"/>
              </w:rPr>
            </w:pPr>
            <w:r>
              <w:rPr>
                <w:color w:val="000000"/>
                <w:sz w:val="26"/>
                <w:szCs w:val="26"/>
              </w:rPr>
              <w:t>- D</w:t>
            </w:r>
            <w:r w:rsidRPr="00557C19">
              <w:rPr>
                <w:color w:val="000000"/>
                <w:sz w:val="26"/>
                <w:szCs w:val="26"/>
              </w:rPr>
              <w:t>ung dịch pha</w:t>
            </w:r>
            <w:r>
              <w:rPr>
                <w:color w:val="000000"/>
                <w:sz w:val="26"/>
                <w:szCs w:val="26"/>
              </w:rPr>
              <w:t>:</w:t>
            </w:r>
          </w:p>
          <w:p w14:paraId="45A5956F" w14:textId="77777777" w:rsidR="0069340D" w:rsidRDefault="0069340D" w:rsidP="00734E42">
            <w:pPr>
              <w:rPr>
                <w:color w:val="000000"/>
                <w:sz w:val="26"/>
                <w:szCs w:val="26"/>
              </w:rPr>
            </w:pPr>
            <w:r>
              <w:rPr>
                <w:color w:val="000000"/>
                <w:sz w:val="26"/>
                <w:szCs w:val="26"/>
              </w:rPr>
              <w:t>+ T</w:t>
            </w:r>
            <w:r w:rsidRPr="00557C19">
              <w:rPr>
                <w:color w:val="000000"/>
                <w:sz w:val="26"/>
                <w:szCs w:val="26"/>
              </w:rPr>
              <w:t>hành phần</w:t>
            </w:r>
            <w:r>
              <w:rPr>
                <w:color w:val="000000"/>
                <w:sz w:val="26"/>
                <w:szCs w:val="26"/>
              </w:rPr>
              <w:t>:</w:t>
            </w:r>
            <w:r w:rsidRPr="00557C19">
              <w:rPr>
                <w:color w:val="000000"/>
                <w:sz w:val="26"/>
                <w:szCs w:val="26"/>
              </w:rPr>
              <w:t xml:space="preserve"> Methyl Metacrylate, N, N dimethyl-p-toluidine, Hydroquione hoặc tương đương.</w:t>
            </w:r>
          </w:p>
          <w:p w14:paraId="7C62A88D" w14:textId="77777777" w:rsidR="0069340D" w:rsidRDefault="0069340D" w:rsidP="00734E42">
            <w:pPr>
              <w:rPr>
                <w:color w:val="000000"/>
                <w:sz w:val="26"/>
                <w:szCs w:val="26"/>
              </w:rPr>
            </w:pPr>
            <w:r>
              <w:rPr>
                <w:color w:val="000000"/>
                <w:sz w:val="26"/>
                <w:szCs w:val="26"/>
              </w:rPr>
              <w:t>+ Thể tích: ≥</w:t>
            </w:r>
            <w:r w:rsidRPr="00557C19">
              <w:rPr>
                <w:color w:val="000000"/>
                <w:sz w:val="26"/>
                <w:szCs w:val="26"/>
              </w:rPr>
              <w:t>10ml</w:t>
            </w:r>
            <w:r>
              <w:rPr>
                <w:color w:val="000000"/>
                <w:sz w:val="26"/>
                <w:szCs w:val="26"/>
              </w:rPr>
              <w:t>.</w:t>
            </w:r>
          </w:p>
          <w:p w14:paraId="6FE91245" w14:textId="77777777" w:rsidR="0069340D" w:rsidRPr="00557C19" w:rsidRDefault="0069340D" w:rsidP="00734E42">
            <w:pPr>
              <w:rPr>
                <w:color w:val="000000"/>
                <w:sz w:val="26"/>
                <w:szCs w:val="26"/>
              </w:rPr>
            </w:pPr>
            <w:r>
              <w:rPr>
                <w:color w:val="000000"/>
                <w:sz w:val="26"/>
                <w:szCs w:val="26"/>
              </w:rPr>
              <w:t>-</w:t>
            </w:r>
            <w:r w:rsidRPr="00557C19">
              <w:rPr>
                <w:color w:val="000000"/>
                <w:sz w:val="26"/>
                <w:szCs w:val="26"/>
              </w:rPr>
              <w:t xml:space="preserve"> Thời gian làm việc khoảng 14 phút ở nhiệt độ 23°C.</w:t>
            </w:r>
          </w:p>
        </w:tc>
        <w:tc>
          <w:tcPr>
            <w:tcW w:w="537" w:type="pct"/>
            <w:shd w:val="clear" w:color="auto" w:fill="auto"/>
            <w:noWrap/>
            <w:vAlign w:val="center"/>
          </w:tcPr>
          <w:p w14:paraId="5B6ED461" w14:textId="77777777" w:rsidR="0069340D" w:rsidRPr="00557C19" w:rsidRDefault="0069340D" w:rsidP="00734E42">
            <w:pPr>
              <w:jc w:val="center"/>
              <w:rPr>
                <w:color w:val="000000"/>
                <w:sz w:val="26"/>
                <w:szCs w:val="26"/>
              </w:rPr>
            </w:pPr>
            <w:r w:rsidRPr="00557C19">
              <w:rPr>
                <w:color w:val="000000"/>
                <w:sz w:val="26"/>
                <w:szCs w:val="26"/>
              </w:rPr>
              <w:t>Hộp</w:t>
            </w:r>
          </w:p>
        </w:tc>
        <w:tc>
          <w:tcPr>
            <w:tcW w:w="537" w:type="pct"/>
            <w:noWrap/>
            <w:vAlign w:val="center"/>
          </w:tcPr>
          <w:p w14:paraId="45D67C0F" w14:textId="77777777" w:rsidR="0069340D" w:rsidRPr="00557C19" w:rsidRDefault="0069340D" w:rsidP="00734E42">
            <w:pPr>
              <w:jc w:val="center"/>
              <w:rPr>
                <w:color w:val="000000"/>
                <w:sz w:val="26"/>
                <w:szCs w:val="26"/>
                <w:lang w:val="vi-VN"/>
              </w:rPr>
            </w:pPr>
            <w:r w:rsidRPr="00557C19">
              <w:rPr>
                <w:color w:val="000000"/>
                <w:sz w:val="26"/>
                <w:szCs w:val="26"/>
              </w:rPr>
              <w:t>170</w:t>
            </w:r>
          </w:p>
        </w:tc>
      </w:tr>
      <w:tr w:rsidR="00371013" w:rsidRPr="00557C19" w14:paraId="1580B042" w14:textId="77777777" w:rsidTr="00371013">
        <w:trPr>
          <w:trHeight w:val="399"/>
        </w:trPr>
        <w:tc>
          <w:tcPr>
            <w:tcW w:w="320" w:type="pct"/>
            <w:noWrap/>
            <w:vAlign w:val="center"/>
          </w:tcPr>
          <w:p w14:paraId="5E3510F6" w14:textId="77777777" w:rsidR="0069340D" w:rsidRPr="00557C19" w:rsidRDefault="0069340D" w:rsidP="00734E42">
            <w:pPr>
              <w:jc w:val="center"/>
              <w:rPr>
                <w:b/>
                <w:bCs/>
                <w:color w:val="000000"/>
                <w:sz w:val="26"/>
                <w:szCs w:val="26"/>
              </w:rPr>
            </w:pPr>
            <w:r w:rsidRPr="00557C19">
              <w:rPr>
                <w:b/>
                <w:bCs/>
                <w:color w:val="000000"/>
                <w:sz w:val="26"/>
                <w:szCs w:val="26"/>
              </w:rPr>
              <w:lastRenderedPageBreak/>
              <w:t>2</w:t>
            </w:r>
          </w:p>
        </w:tc>
        <w:tc>
          <w:tcPr>
            <w:tcW w:w="670" w:type="pct"/>
            <w:noWrap/>
            <w:vAlign w:val="center"/>
          </w:tcPr>
          <w:p w14:paraId="34D897C4" w14:textId="77777777" w:rsidR="0069340D" w:rsidRPr="00557C19" w:rsidRDefault="0069340D" w:rsidP="00734E42">
            <w:pPr>
              <w:rPr>
                <w:b/>
                <w:bCs/>
                <w:color w:val="000000"/>
                <w:sz w:val="26"/>
                <w:szCs w:val="26"/>
              </w:rPr>
            </w:pPr>
            <w:r w:rsidRPr="00557C19">
              <w:rPr>
                <w:b/>
                <w:bCs/>
                <w:color w:val="000000"/>
                <w:sz w:val="26"/>
                <w:szCs w:val="26"/>
              </w:rPr>
              <w:t>Bộ bơm xi măng không bóng, bao gồm:</w:t>
            </w:r>
          </w:p>
        </w:tc>
        <w:tc>
          <w:tcPr>
            <w:tcW w:w="2937" w:type="pct"/>
          </w:tcPr>
          <w:p w14:paraId="74431158" w14:textId="77777777" w:rsidR="0069340D" w:rsidRPr="00557C19" w:rsidRDefault="0069340D" w:rsidP="00734E42">
            <w:pPr>
              <w:rPr>
                <w:color w:val="000000"/>
                <w:sz w:val="26"/>
                <w:szCs w:val="26"/>
              </w:rPr>
            </w:pPr>
          </w:p>
        </w:tc>
        <w:tc>
          <w:tcPr>
            <w:tcW w:w="537" w:type="pct"/>
            <w:shd w:val="clear" w:color="auto" w:fill="auto"/>
            <w:noWrap/>
            <w:vAlign w:val="center"/>
          </w:tcPr>
          <w:p w14:paraId="4BFD4053" w14:textId="77777777" w:rsidR="0069340D" w:rsidRPr="00557C19" w:rsidRDefault="0069340D" w:rsidP="00734E42">
            <w:pPr>
              <w:jc w:val="center"/>
              <w:rPr>
                <w:b/>
                <w:bCs/>
                <w:color w:val="000000"/>
                <w:sz w:val="26"/>
                <w:szCs w:val="26"/>
              </w:rPr>
            </w:pPr>
            <w:r w:rsidRPr="00557C19">
              <w:rPr>
                <w:b/>
                <w:bCs/>
                <w:color w:val="000000"/>
                <w:sz w:val="26"/>
                <w:szCs w:val="26"/>
              </w:rPr>
              <w:t>Bộ</w:t>
            </w:r>
          </w:p>
        </w:tc>
        <w:tc>
          <w:tcPr>
            <w:tcW w:w="537" w:type="pct"/>
            <w:noWrap/>
            <w:vAlign w:val="center"/>
          </w:tcPr>
          <w:p w14:paraId="4D998499" w14:textId="77777777" w:rsidR="0069340D" w:rsidRPr="00557C19" w:rsidRDefault="0069340D" w:rsidP="00734E42">
            <w:pPr>
              <w:jc w:val="center"/>
              <w:rPr>
                <w:b/>
                <w:bCs/>
                <w:color w:val="000000"/>
                <w:sz w:val="26"/>
                <w:szCs w:val="26"/>
              </w:rPr>
            </w:pPr>
            <w:r w:rsidRPr="00557C19">
              <w:rPr>
                <w:b/>
                <w:bCs/>
                <w:color w:val="000000"/>
                <w:sz w:val="26"/>
                <w:szCs w:val="26"/>
                <w:lang w:val="vi-VN"/>
              </w:rPr>
              <w:t>50</w:t>
            </w:r>
          </w:p>
        </w:tc>
      </w:tr>
      <w:tr w:rsidR="00371013" w:rsidRPr="00ED5240" w14:paraId="5D8DF0E4" w14:textId="77777777" w:rsidTr="00371013">
        <w:trPr>
          <w:trHeight w:val="399"/>
        </w:trPr>
        <w:tc>
          <w:tcPr>
            <w:tcW w:w="320" w:type="pct"/>
            <w:noWrap/>
            <w:vAlign w:val="center"/>
          </w:tcPr>
          <w:p w14:paraId="04F6A32E" w14:textId="77777777" w:rsidR="0069340D" w:rsidRPr="008F5B58" w:rsidRDefault="0069340D" w:rsidP="00734E42">
            <w:pPr>
              <w:jc w:val="center"/>
              <w:rPr>
                <w:sz w:val="26"/>
                <w:szCs w:val="26"/>
              </w:rPr>
            </w:pPr>
            <w:r w:rsidRPr="008F5B58">
              <w:rPr>
                <w:sz w:val="26"/>
                <w:szCs w:val="26"/>
              </w:rPr>
              <w:t>2.1</w:t>
            </w:r>
          </w:p>
        </w:tc>
        <w:tc>
          <w:tcPr>
            <w:tcW w:w="670" w:type="pct"/>
            <w:noWrap/>
            <w:vAlign w:val="center"/>
          </w:tcPr>
          <w:p w14:paraId="04DECEF7" w14:textId="77777777" w:rsidR="0069340D" w:rsidRPr="008F5B58" w:rsidRDefault="0069340D" w:rsidP="00734E42">
            <w:pPr>
              <w:rPr>
                <w:sz w:val="26"/>
                <w:szCs w:val="26"/>
              </w:rPr>
            </w:pPr>
            <w:r w:rsidRPr="008F5B58">
              <w:rPr>
                <w:sz w:val="26"/>
                <w:szCs w:val="26"/>
              </w:rPr>
              <w:t>Bộ bơm xi măng loại không bóng</w:t>
            </w:r>
          </w:p>
        </w:tc>
        <w:tc>
          <w:tcPr>
            <w:tcW w:w="2937" w:type="pct"/>
          </w:tcPr>
          <w:p w14:paraId="72B6967F" w14:textId="77777777" w:rsidR="0069340D" w:rsidRDefault="0069340D" w:rsidP="00734E42">
            <w:pPr>
              <w:rPr>
                <w:color w:val="000000"/>
                <w:sz w:val="26"/>
                <w:szCs w:val="26"/>
              </w:rPr>
            </w:pPr>
            <w:r w:rsidRPr="006271D5">
              <w:rPr>
                <w:color w:val="000000"/>
                <w:sz w:val="26"/>
                <w:szCs w:val="26"/>
              </w:rPr>
              <w:t>- Bơm áp lực cao dạng súng</w:t>
            </w:r>
            <w:r>
              <w:rPr>
                <w:color w:val="000000"/>
                <w:sz w:val="26"/>
                <w:szCs w:val="26"/>
              </w:rPr>
              <w:t>: 01 bộ.</w:t>
            </w:r>
          </w:p>
          <w:p w14:paraId="61B86BE3" w14:textId="77777777" w:rsidR="0069340D" w:rsidRDefault="0069340D" w:rsidP="00734E42">
            <w:pPr>
              <w:rPr>
                <w:color w:val="000000"/>
                <w:sz w:val="26"/>
                <w:szCs w:val="26"/>
              </w:rPr>
            </w:pPr>
            <w:r>
              <w:rPr>
                <w:color w:val="000000"/>
                <w:sz w:val="26"/>
                <w:szCs w:val="26"/>
              </w:rPr>
              <w:t>+ D</w:t>
            </w:r>
            <w:r w:rsidRPr="006271D5">
              <w:rPr>
                <w:color w:val="000000"/>
                <w:sz w:val="26"/>
                <w:szCs w:val="26"/>
              </w:rPr>
              <w:t xml:space="preserve">ung tích tối thiểu 15ml. </w:t>
            </w:r>
          </w:p>
          <w:p w14:paraId="7B0FD713" w14:textId="77777777" w:rsidR="0069340D" w:rsidRDefault="0069340D" w:rsidP="00734E42">
            <w:pPr>
              <w:rPr>
                <w:color w:val="000000"/>
                <w:sz w:val="26"/>
                <w:szCs w:val="26"/>
              </w:rPr>
            </w:pPr>
            <w:r>
              <w:rPr>
                <w:color w:val="000000"/>
                <w:sz w:val="26"/>
                <w:szCs w:val="26"/>
              </w:rPr>
              <w:t xml:space="preserve">+ </w:t>
            </w:r>
            <w:r w:rsidRPr="006271D5">
              <w:rPr>
                <w:color w:val="000000"/>
                <w:sz w:val="26"/>
                <w:szCs w:val="26"/>
              </w:rPr>
              <w:t>Có lẫy khóa an toàn và khóa chuyển từ chế độ pittong sang chế độ ren vặn</w:t>
            </w:r>
            <w:r>
              <w:rPr>
                <w:color w:val="000000"/>
                <w:sz w:val="26"/>
                <w:szCs w:val="26"/>
              </w:rPr>
              <w:t>.</w:t>
            </w:r>
          </w:p>
          <w:p w14:paraId="29BAFE85" w14:textId="77777777" w:rsidR="0069340D" w:rsidRDefault="0069340D" w:rsidP="00734E42">
            <w:pPr>
              <w:rPr>
                <w:color w:val="000000"/>
                <w:sz w:val="26"/>
                <w:szCs w:val="26"/>
              </w:rPr>
            </w:pPr>
            <w:r>
              <w:rPr>
                <w:color w:val="000000"/>
                <w:sz w:val="26"/>
                <w:szCs w:val="26"/>
              </w:rPr>
              <w:t>+ Đ</w:t>
            </w:r>
            <w:r w:rsidRPr="006271D5">
              <w:rPr>
                <w:color w:val="000000"/>
                <w:sz w:val="26"/>
                <w:szCs w:val="26"/>
              </w:rPr>
              <w:t xml:space="preserve">ầu kết nối bơm bằng thép không gỉ hoặc tương đương. </w:t>
            </w:r>
          </w:p>
          <w:p w14:paraId="05C30FA8" w14:textId="77777777" w:rsidR="0069340D" w:rsidRPr="006271D5" w:rsidRDefault="0069340D" w:rsidP="00734E42">
            <w:pPr>
              <w:rPr>
                <w:color w:val="000000"/>
                <w:sz w:val="26"/>
                <w:szCs w:val="26"/>
              </w:rPr>
            </w:pPr>
            <w:r>
              <w:rPr>
                <w:color w:val="000000"/>
                <w:sz w:val="26"/>
                <w:szCs w:val="26"/>
              </w:rPr>
              <w:t xml:space="preserve">+ </w:t>
            </w:r>
            <w:r w:rsidRPr="006271D5">
              <w:rPr>
                <w:color w:val="000000"/>
                <w:sz w:val="26"/>
                <w:szCs w:val="26"/>
              </w:rPr>
              <w:t>Dụng cụ trộn xi măng loại kín, dung tích tối thiểu 40ml, có tối thiểu 4 xi lanh loại 5ml trở lên.</w:t>
            </w:r>
          </w:p>
          <w:p w14:paraId="273C639E" w14:textId="77777777" w:rsidR="0069340D" w:rsidRDefault="0069340D" w:rsidP="00734E42">
            <w:pPr>
              <w:rPr>
                <w:color w:val="000000"/>
                <w:sz w:val="26"/>
                <w:szCs w:val="26"/>
              </w:rPr>
            </w:pPr>
            <w:r w:rsidRPr="006271D5">
              <w:rPr>
                <w:color w:val="000000"/>
                <w:sz w:val="26"/>
                <w:szCs w:val="26"/>
              </w:rPr>
              <w:t>- Kim chọc dò có cán, tay cầm dạng chữ T</w:t>
            </w:r>
            <w:r>
              <w:rPr>
                <w:color w:val="000000"/>
                <w:sz w:val="26"/>
                <w:szCs w:val="26"/>
              </w:rPr>
              <w:t>: 02 cái.</w:t>
            </w:r>
          </w:p>
          <w:p w14:paraId="52C67818" w14:textId="77777777" w:rsidR="0069340D" w:rsidRDefault="0069340D" w:rsidP="00734E42">
            <w:pPr>
              <w:rPr>
                <w:color w:val="000000"/>
                <w:sz w:val="26"/>
                <w:szCs w:val="26"/>
              </w:rPr>
            </w:pPr>
            <w:r>
              <w:rPr>
                <w:color w:val="000000"/>
                <w:sz w:val="26"/>
                <w:szCs w:val="26"/>
              </w:rPr>
              <w:t>+ Đ</w:t>
            </w:r>
            <w:r w:rsidRPr="006271D5">
              <w:rPr>
                <w:color w:val="000000"/>
                <w:sz w:val="26"/>
                <w:szCs w:val="26"/>
              </w:rPr>
              <w:t>ường kính 11G</w:t>
            </w:r>
            <w:r>
              <w:rPr>
                <w:color w:val="000000"/>
                <w:sz w:val="26"/>
                <w:szCs w:val="26"/>
              </w:rPr>
              <w:t>.</w:t>
            </w:r>
          </w:p>
          <w:p w14:paraId="22FA0670" w14:textId="77777777" w:rsidR="0069340D" w:rsidRDefault="0069340D" w:rsidP="00734E42">
            <w:pPr>
              <w:rPr>
                <w:color w:val="000000"/>
                <w:sz w:val="26"/>
                <w:szCs w:val="26"/>
              </w:rPr>
            </w:pPr>
            <w:r>
              <w:rPr>
                <w:color w:val="000000"/>
                <w:sz w:val="26"/>
                <w:szCs w:val="26"/>
              </w:rPr>
              <w:t>+</w:t>
            </w:r>
            <w:r w:rsidRPr="006271D5">
              <w:rPr>
                <w:color w:val="000000"/>
                <w:sz w:val="26"/>
                <w:szCs w:val="26"/>
              </w:rPr>
              <w:t xml:space="preserve"> </w:t>
            </w:r>
            <w:r>
              <w:rPr>
                <w:color w:val="000000"/>
                <w:sz w:val="26"/>
                <w:szCs w:val="26"/>
              </w:rPr>
              <w:t>L</w:t>
            </w:r>
            <w:r w:rsidRPr="006271D5">
              <w:rPr>
                <w:color w:val="000000"/>
                <w:sz w:val="26"/>
                <w:szCs w:val="26"/>
              </w:rPr>
              <w:t>oại mũi vát có 3 cạnh</w:t>
            </w:r>
            <w:r>
              <w:rPr>
                <w:color w:val="000000"/>
                <w:sz w:val="26"/>
                <w:szCs w:val="26"/>
              </w:rPr>
              <w:t>.</w:t>
            </w:r>
          </w:p>
          <w:p w14:paraId="6CD5C8BB" w14:textId="77777777" w:rsidR="0069340D" w:rsidRPr="006271D5" w:rsidRDefault="0069340D" w:rsidP="00734E42">
            <w:pPr>
              <w:rPr>
                <w:color w:val="000000"/>
                <w:sz w:val="26"/>
                <w:szCs w:val="26"/>
              </w:rPr>
            </w:pPr>
            <w:r>
              <w:rPr>
                <w:color w:val="000000"/>
                <w:sz w:val="26"/>
                <w:szCs w:val="26"/>
              </w:rPr>
              <w:t>+ C</w:t>
            </w:r>
            <w:r w:rsidRPr="006271D5">
              <w:rPr>
                <w:color w:val="000000"/>
                <w:sz w:val="26"/>
                <w:szCs w:val="26"/>
              </w:rPr>
              <w:t>hiều dài có tối thiểu các loại: 10cm và 15cm.</w:t>
            </w:r>
          </w:p>
        </w:tc>
        <w:tc>
          <w:tcPr>
            <w:tcW w:w="537" w:type="pct"/>
            <w:shd w:val="clear" w:color="auto" w:fill="auto"/>
            <w:noWrap/>
            <w:vAlign w:val="center"/>
          </w:tcPr>
          <w:p w14:paraId="6082AA2A" w14:textId="77777777" w:rsidR="0069340D" w:rsidRPr="008F5B58" w:rsidRDefault="0069340D" w:rsidP="00734E42">
            <w:pPr>
              <w:jc w:val="center"/>
              <w:rPr>
                <w:sz w:val="26"/>
                <w:szCs w:val="26"/>
              </w:rPr>
            </w:pPr>
            <w:r w:rsidRPr="008F5B58">
              <w:rPr>
                <w:sz w:val="26"/>
                <w:szCs w:val="26"/>
              </w:rPr>
              <w:t>Bộ</w:t>
            </w:r>
          </w:p>
        </w:tc>
        <w:tc>
          <w:tcPr>
            <w:tcW w:w="537" w:type="pct"/>
            <w:noWrap/>
            <w:vAlign w:val="center"/>
          </w:tcPr>
          <w:p w14:paraId="0FC6ED65" w14:textId="77777777" w:rsidR="0069340D" w:rsidRPr="008F5B58" w:rsidRDefault="0069340D" w:rsidP="00734E42">
            <w:pPr>
              <w:jc w:val="center"/>
              <w:rPr>
                <w:sz w:val="26"/>
                <w:szCs w:val="26"/>
                <w:lang w:val="vi-VN"/>
              </w:rPr>
            </w:pPr>
            <w:r w:rsidRPr="008F5B58">
              <w:rPr>
                <w:sz w:val="26"/>
                <w:szCs w:val="26"/>
              </w:rPr>
              <w:t>50</w:t>
            </w:r>
          </w:p>
        </w:tc>
      </w:tr>
      <w:tr w:rsidR="00371013" w:rsidRPr="00ED5240" w14:paraId="7FB7F5D9" w14:textId="77777777" w:rsidTr="00371013">
        <w:trPr>
          <w:trHeight w:val="399"/>
        </w:trPr>
        <w:tc>
          <w:tcPr>
            <w:tcW w:w="320" w:type="pct"/>
            <w:noWrap/>
            <w:vAlign w:val="center"/>
          </w:tcPr>
          <w:p w14:paraId="295F3352" w14:textId="77777777" w:rsidR="0069340D" w:rsidRPr="008F5B58" w:rsidRDefault="0069340D" w:rsidP="00734E42">
            <w:pPr>
              <w:jc w:val="center"/>
              <w:rPr>
                <w:sz w:val="26"/>
                <w:szCs w:val="26"/>
              </w:rPr>
            </w:pPr>
            <w:r w:rsidRPr="008F5B58">
              <w:rPr>
                <w:sz w:val="26"/>
                <w:szCs w:val="26"/>
              </w:rPr>
              <w:t>2.2</w:t>
            </w:r>
          </w:p>
        </w:tc>
        <w:tc>
          <w:tcPr>
            <w:tcW w:w="670" w:type="pct"/>
            <w:noWrap/>
            <w:vAlign w:val="center"/>
          </w:tcPr>
          <w:p w14:paraId="4440981F" w14:textId="77777777" w:rsidR="0069340D" w:rsidRPr="008F5B58" w:rsidRDefault="0069340D" w:rsidP="00734E42">
            <w:pPr>
              <w:rPr>
                <w:sz w:val="26"/>
                <w:szCs w:val="26"/>
              </w:rPr>
            </w:pPr>
            <w:r w:rsidRPr="008F5B58">
              <w:rPr>
                <w:sz w:val="26"/>
                <w:szCs w:val="26"/>
              </w:rPr>
              <w:t>Xi măng xương</w:t>
            </w:r>
            <w:r>
              <w:rPr>
                <w:sz w:val="26"/>
                <w:szCs w:val="26"/>
              </w:rPr>
              <w:t xml:space="preserve"> cột sống</w:t>
            </w:r>
          </w:p>
        </w:tc>
        <w:tc>
          <w:tcPr>
            <w:tcW w:w="2937" w:type="pct"/>
          </w:tcPr>
          <w:p w14:paraId="7D18B41A" w14:textId="77777777" w:rsidR="0069340D" w:rsidRDefault="0069340D" w:rsidP="00734E42">
            <w:pPr>
              <w:rPr>
                <w:color w:val="000000"/>
                <w:sz w:val="26"/>
                <w:szCs w:val="26"/>
              </w:rPr>
            </w:pPr>
            <w:r w:rsidRPr="00557C19">
              <w:rPr>
                <w:color w:val="000000"/>
                <w:sz w:val="26"/>
                <w:szCs w:val="26"/>
              </w:rPr>
              <w:t>Xi măng xương cột sống</w:t>
            </w:r>
            <w:r>
              <w:rPr>
                <w:color w:val="000000"/>
                <w:sz w:val="26"/>
                <w:szCs w:val="26"/>
              </w:rPr>
              <w:t>, bao gồm:</w:t>
            </w:r>
          </w:p>
          <w:p w14:paraId="37C2374B" w14:textId="77777777" w:rsidR="0069340D" w:rsidRDefault="0069340D" w:rsidP="00734E42">
            <w:pPr>
              <w:rPr>
                <w:color w:val="000000"/>
                <w:sz w:val="26"/>
                <w:szCs w:val="26"/>
              </w:rPr>
            </w:pPr>
            <w:r w:rsidRPr="006271D5">
              <w:rPr>
                <w:color w:val="000000"/>
                <w:sz w:val="26"/>
                <w:szCs w:val="26"/>
              </w:rPr>
              <w:t xml:space="preserve">- Xi măng xương có độ nhớt trung bình: </w:t>
            </w:r>
          </w:p>
          <w:p w14:paraId="30CFF6D0" w14:textId="77777777" w:rsidR="0069340D" w:rsidRPr="006271D5" w:rsidRDefault="0069340D" w:rsidP="00734E42">
            <w:pPr>
              <w:rPr>
                <w:color w:val="000000"/>
                <w:sz w:val="26"/>
                <w:szCs w:val="26"/>
              </w:rPr>
            </w:pPr>
            <w:r>
              <w:rPr>
                <w:color w:val="000000"/>
                <w:sz w:val="26"/>
                <w:szCs w:val="26"/>
              </w:rPr>
              <w:t>+ Thành phần:</w:t>
            </w:r>
            <w:r w:rsidRPr="006271D5">
              <w:rPr>
                <w:color w:val="000000"/>
                <w:sz w:val="26"/>
                <w:szCs w:val="26"/>
              </w:rPr>
              <w:t xml:space="preserve"> Polymethyl Methacrylate, Polymethyl acrylate/Polymethyl Methacrylate. Zirconium dioxid, Benzoyl peroxid hoặc tương đương</w:t>
            </w:r>
            <w:r>
              <w:rPr>
                <w:color w:val="000000"/>
                <w:sz w:val="26"/>
                <w:szCs w:val="26"/>
              </w:rPr>
              <w:t>.</w:t>
            </w:r>
          </w:p>
          <w:p w14:paraId="353C56BD" w14:textId="77777777" w:rsidR="0069340D" w:rsidRDefault="0069340D" w:rsidP="00734E42">
            <w:pPr>
              <w:rPr>
                <w:color w:val="000000"/>
                <w:sz w:val="26"/>
                <w:szCs w:val="26"/>
              </w:rPr>
            </w:pPr>
            <w:r w:rsidRPr="006271D5">
              <w:rPr>
                <w:color w:val="000000"/>
                <w:sz w:val="26"/>
                <w:szCs w:val="26"/>
              </w:rPr>
              <w:t>+ Khối lượng xi măng</w:t>
            </w:r>
            <w:r>
              <w:rPr>
                <w:color w:val="000000"/>
                <w:sz w:val="26"/>
                <w:szCs w:val="26"/>
              </w:rPr>
              <w:t>: ≥</w:t>
            </w:r>
            <w:r w:rsidRPr="006271D5">
              <w:rPr>
                <w:color w:val="000000"/>
                <w:sz w:val="26"/>
                <w:szCs w:val="26"/>
              </w:rPr>
              <w:t xml:space="preserve"> 24g. </w:t>
            </w:r>
          </w:p>
          <w:p w14:paraId="66D86DF2" w14:textId="77777777" w:rsidR="0069340D" w:rsidRDefault="0069340D" w:rsidP="00734E42">
            <w:pPr>
              <w:rPr>
                <w:color w:val="000000"/>
                <w:sz w:val="26"/>
                <w:szCs w:val="26"/>
              </w:rPr>
            </w:pPr>
            <w:r>
              <w:rPr>
                <w:color w:val="000000"/>
                <w:sz w:val="26"/>
                <w:szCs w:val="26"/>
              </w:rPr>
              <w:t>- Dung dịch pha:</w:t>
            </w:r>
          </w:p>
          <w:p w14:paraId="17FEBC3A" w14:textId="77777777" w:rsidR="0069340D" w:rsidRPr="006271D5" w:rsidRDefault="0069340D" w:rsidP="00734E42">
            <w:pPr>
              <w:rPr>
                <w:color w:val="000000"/>
                <w:sz w:val="26"/>
                <w:szCs w:val="26"/>
              </w:rPr>
            </w:pPr>
            <w:r>
              <w:rPr>
                <w:color w:val="000000"/>
                <w:sz w:val="26"/>
                <w:szCs w:val="26"/>
              </w:rPr>
              <w:t>+ Thành phần:</w:t>
            </w:r>
            <w:r w:rsidRPr="006271D5">
              <w:rPr>
                <w:color w:val="000000"/>
                <w:sz w:val="26"/>
                <w:szCs w:val="26"/>
              </w:rPr>
              <w:t xml:space="preserve"> Methyl Methacrylate, Dimethyl-p-toluidine, Hydroquinone hoặc tương đương.</w:t>
            </w:r>
          </w:p>
          <w:p w14:paraId="2287B259" w14:textId="77777777" w:rsidR="0069340D" w:rsidRDefault="0069340D" w:rsidP="00734E42">
            <w:pPr>
              <w:rPr>
                <w:color w:val="000000"/>
                <w:sz w:val="26"/>
                <w:szCs w:val="26"/>
              </w:rPr>
            </w:pPr>
            <w:r w:rsidRPr="006271D5">
              <w:rPr>
                <w:color w:val="000000"/>
                <w:sz w:val="26"/>
                <w:szCs w:val="26"/>
              </w:rPr>
              <w:t>+</w:t>
            </w:r>
            <w:r>
              <w:rPr>
                <w:color w:val="000000"/>
                <w:sz w:val="26"/>
                <w:szCs w:val="26"/>
              </w:rPr>
              <w:t xml:space="preserve"> Thể tích:</w:t>
            </w:r>
            <w:r w:rsidRPr="006271D5">
              <w:rPr>
                <w:color w:val="000000"/>
                <w:sz w:val="26"/>
                <w:szCs w:val="26"/>
              </w:rPr>
              <w:t xml:space="preserve"> </w:t>
            </w:r>
            <w:r>
              <w:rPr>
                <w:color w:val="000000"/>
                <w:sz w:val="26"/>
                <w:szCs w:val="26"/>
              </w:rPr>
              <w:t>≥</w:t>
            </w:r>
            <w:r w:rsidRPr="006271D5">
              <w:rPr>
                <w:color w:val="000000"/>
                <w:sz w:val="26"/>
                <w:szCs w:val="26"/>
              </w:rPr>
              <w:t>10ml</w:t>
            </w:r>
            <w:r>
              <w:rPr>
                <w:color w:val="000000"/>
                <w:sz w:val="26"/>
                <w:szCs w:val="26"/>
              </w:rPr>
              <w:t>.</w:t>
            </w:r>
          </w:p>
          <w:p w14:paraId="4AD1B96D" w14:textId="77777777" w:rsidR="0069340D" w:rsidRPr="006271D5" w:rsidRDefault="0069340D" w:rsidP="00734E42">
            <w:pPr>
              <w:rPr>
                <w:color w:val="000000"/>
                <w:sz w:val="26"/>
                <w:szCs w:val="26"/>
              </w:rPr>
            </w:pPr>
            <w:r>
              <w:rPr>
                <w:color w:val="000000"/>
                <w:sz w:val="26"/>
                <w:szCs w:val="26"/>
              </w:rPr>
              <w:t xml:space="preserve">- </w:t>
            </w:r>
            <w:r w:rsidRPr="006271D5">
              <w:rPr>
                <w:color w:val="000000"/>
                <w:sz w:val="26"/>
                <w:szCs w:val="26"/>
              </w:rPr>
              <w:t>Thời gian làm việc khoảng 7.5 phút ở nhiệt độ 21°C.</w:t>
            </w:r>
          </w:p>
        </w:tc>
        <w:tc>
          <w:tcPr>
            <w:tcW w:w="537" w:type="pct"/>
            <w:shd w:val="clear" w:color="auto" w:fill="auto"/>
            <w:noWrap/>
            <w:vAlign w:val="center"/>
          </w:tcPr>
          <w:p w14:paraId="6AC3742B" w14:textId="77777777" w:rsidR="0069340D" w:rsidRPr="008F5B58" w:rsidRDefault="0069340D" w:rsidP="00734E42">
            <w:pPr>
              <w:jc w:val="center"/>
              <w:rPr>
                <w:sz w:val="26"/>
                <w:szCs w:val="26"/>
              </w:rPr>
            </w:pPr>
            <w:r w:rsidRPr="008F5B58">
              <w:rPr>
                <w:sz w:val="26"/>
                <w:szCs w:val="26"/>
              </w:rPr>
              <w:t>Hộp</w:t>
            </w:r>
          </w:p>
        </w:tc>
        <w:tc>
          <w:tcPr>
            <w:tcW w:w="537" w:type="pct"/>
            <w:noWrap/>
            <w:vAlign w:val="center"/>
          </w:tcPr>
          <w:p w14:paraId="674C9333" w14:textId="77777777" w:rsidR="0069340D" w:rsidRPr="008F5B58" w:rsidRDefault="0069340D" w:rsidP="00734E42">
            <w:pPr>
              <w:jc w:val="center"/>
              <w:rPr>
                <w:sz w:val="26"/>
                <w:szCs w:val="26"/>
                <w:lang w:val="vi-VN"/>
              </w:rPr>
            </w:pPr>
            <w:r w:rsidRPr="008F5B58">
              <w:rPr>
                <w:sz w:val="26"/>
                <w:szCs w:val="26"/>
              </w:rPr>
              <w:t>50</w:t>
            </w:r>
          </w:p>
        </w:tc>
      </w:tr>
    </w:tbl>
    <w:p w14:paraId="2C79AF2A" w14:textId="4239A121" w:rsidR="0069340D" w:rsidRPr="00734E42" w:rsidRDefault="0069340D" w:rsidP="00694DF8">
      <w:pPr>
        <w:widowControl w:val="0"/>
        <w:spacing w:before="120" w:after="120"/>
        <w:ind w:firstLine="709"/>
        <w:jc w:val="both"/>
        <w:rPr>
          <w:bCs/>
          <w:color w:val="000000" w:themeColor="text1"/>
          <w:sz w:val="28"/>
          <w:szCs w:val="28"/>
          <w:shd w:val="clear" w:color="auto" w:fill="FFFFFF"/>
          <w:lang w:eastAsia="vi-VN"/>
        </w:rPr>
      </w:pPr>
      <w:r w:rsidRPr="0069340D">
        <w:rPr>
          <w:b/>
          <w:sz w:val="28"/>
          <w:szCs w:val="28"/>
          <w:u w:val="single"/>
          <w:shd w:val="clear" w:color="auto" w:fill="FFFFFF"/>
          <w:lang w:eastAsia="vi-VN"/>
        </w:rPr>
        <w:t>LƯU Ý:</w:t>
      </w:r>
      <w:r>
        <w:rPr>
          <w:b/>
          <w:sz w:val="28"/>
          <w:szCs w:val="28"/>
          <w:u w:val="single"/>
          <w:shd w:val="clear" w:color="auto" w:fill="FFFFFF"/>
          <w:lang w:eastAsia="vi-VN"/>
        </w:rPr>
        <w:t xml:space="preserve"> </w:t>
      </w:r>
      <w:r w:rsidRPr="00734E42">
        <w:rPr>
          <w:color w:val="000000" w:themeColor="text1"/>
          <w:sz w:val="28"/>
          <w:szCs w:val="28"/>
          <w:shd w:val="clear" w:color="auto" w:fill="FFFFFF"/>
          <w:lang w:eastAsia="vi-VN"/>
        </w:rPr>
        <w:t xml:space="preserve"> </w:t>
      </w:r>
      <w:r w:rsidR="00734E42" w:rsidRPr="00734E42">
        <w:rPr>
          <w:color w:val="000000" w:themeColor="text1"/>
          <w:spacing w:val="3"/>
          <w:sz w:val="28"/>
          <w:szCs w:val="28"/>
          <w:shd w:val="clear" w:color="auto" w:fill="FFFFFF"/>
        </w:rPr>
        <w:t>Các hãng sản xuất, nhà cung cấp tại Việt Nam có thể báo giá một phần, nhiều phần hoặc toàn bộ danh mục hàng hoá. (Đối với danh mục hàng hóa: STT1.1 (Bộ Bơm xi măng có bóng), STT2.1 (Bộ Bơm xi măng loại không bóng) thì phải chào đầy đủ các thành phần của Bộ bơm xi măng)).</w:t>
      </w:r>
    </w:p>
    <w:p w14:paraId="0B9712D7" w14:textId="3DC8FBCD" w:rsidR="00BD3795" w:rsidRDefault="00BD3795" w:rsidP="007B24AB">
      <w:pPr>
        <w:widowControl w:val="0"/>
        <w:spacing w:line="276" w:lineRule="auto"/>
        <w:ind w:firstLine="709"/>
        <w:jc w:val="both"/>
        <w:rPr>
          <w:sz w:val="28"/>
          <w:szCs w:val="28"/>
          <w:shd w:val="clear" w:color="auto" w:fill="FFFFFF"/>
          <w:lang w:eastAsia="vi-VN"/>
        </w:rPr>
      </w:pPr>
      <w:r w:rsidRPr="00D96D74">
        <w:rPr>
          <w:sz w:val="28"/>
          <w:szCs w:val="28"/>
          <w:shd w:val="clear" w:color="auto" w:fill="FFFFFF"/>
          <w:lang w:eastAsia="vi-VN"/>
        </w:rPr>
        <w:t>2. Địa điểm cung cấp, lắp đặt; các yêu cầu về vận chuyển, cung cấp, lắp đặt, bảo quản thiế</w:t>
      </w:r>
      <w:r w:rsidR="000F75A7" w:rsidRPr="00D96D74">
        <w:rPr>
          <w:sz w:val="28"/>
          <w:szCs w:val="28"/>
          <w:shd w:val="clear" w:color="auto" w:fill="FFFFFF"/>
          <w:lang w:eastAsia="vi-VN"/>
        </w:rPr>
        <w:t xml:space="preserve">t bị y tế: </w:t>
      </w:r>
    </w:p>
    <w:p w14:paraId="6270AC68" w14:textId="2EFBF1BC" w:rsidR="004C31F2" w:rsidRDefault="004C31F2" w:rsidP="007B24AB">
      <w:pPr>
        <w:widowControl w:val="0"/>
        <w:spacing w:line="276" w:lineRule="auto"/>
        <w:ind w:firstLine="709"/>
        <w:jc w:val="both"/>
        <w:rPr>
          <w:sz w:val="28"/>
          <w:szCs w:val="28"/>
          <w:shd w:val="clear" w:color="auto" w:fill="FFFFFF"/>
          <w:lang w:eastAsia="vi-VN"/>
        </w:rPr>
      </w:pPr>
      <w:r>
        <w:rPr>
          <w:sz w:val="28"/>
          <w:szCs w:val="28"/>
          <w:shd w:val="clear" w:color="auto" w:fill="FFFFFF"/>
          <w:lang w:eastAsia="vi-VN"/>
        </w:rPr>
        <w:t>- Ch</w:t>
      </w:r>
      <w:r w:rsidRPr="004C31F2">
        <w:rPr>
          <w:sz w:val="28"/>
          <w:szCs w:val="28"/>
          <w:shd w:val="clear" w:color="auto" w:fill="FFFFFF"/>
          <w:lang w:eastAsia="vi-VN"/>
        </w:rPr>
        <w:t>ất</w:t>
      </w:r>
      <w:r>
        <w:rPr>
          <w:sz w:val="28"/>
          <w:szCs w:val="28"/>
          <w:shd w:val="clear" w:color="auto" w:fill="FFFFFF"/>
          <w:lang w:eastAsia="vi-VN"/>
        </w:rPr>
        <w:t xml:space="preserve"> lư</w:t>
      </w:r>
      <w:r w:rsidRPr="004C31F2">
        <w:rPr>
          <w:sz w:val="28"/>
          <w:szCs w:val="28"/>
          <w:shd w:val="clear" w:color="auto" w:fill="FFFFFF"/>
          <w:lang w:eastAsia="vi-VN"/>
        </w:rPr>
        <w:t>ợn</w:t>
      </w:r>
      <w:r>
        <w:rPr>
          <w:sz w:val="28"/>
          <w:szCs w:val="28"/>
          <w:shd w:val="clear" w:color="auto" w:fill="FFFFFF"/>
          <w:lang w:eastAsia="vi-VN"/>
        </w:rPr>
        <w:t>g h</w:t>
      </w:r>
      <w:r w:rsidRPr="004C31F2">
        <w:rPr>
          <w:sz w:val="28"/>
          <w:szCs w:val="28"/>
          <w:shd w:val="clear" w:color="auto" w:fill="FFFFFF"/>
          <w:lang w:eastAsia="vi-VN"/>
        </w:rPr>
        <w:t>àng</w:t>
      </w:r>
      <w:r>
        <w:rPr>
          <w:sz w:val="28"/>
          <w:szCs w:val="28"/>
          <w:shd w:val="clear" w:color="auto" w:fill="FFFFFF"/>
          <w:lang w:eastAsia="vi-VN"/>
        </w:rPr>
        <w:t xml:space="preserve"> h</w:t>
      </w:r>
      <w:r w:rsidRPr="004C31F2">
        <w:rPr>
          <w:sz w:val="28"/>
          <w:szCs w:val="28"/>
          <w:shd w:val="clear" w:color="auto" w:fill="FFFFFF"/>
          <w:lang w:eastAsia="vi-VN"/>
        </w:rPr>
        <w:t>óa</w:t>
      </w:r>
      <w:r>
        <w:rPr>
          <w:sz w:val="28"/>
          <w:szCs w:val="28"/>
          <w:shd w:val="clear" w:color="auto" w:fill="FFFFFF"/>
          <w:lang w:eastAsia="vi-VN"/>
        </w:rPr>
        <w:t xml:space="preserve"> m</w:t>
      </w:r>
      <w:r w:rsidRPr="004C31F2">
        <w:rPr>
          <w:sz w:val="28"/>
          <w:szCs w:val="28"/>
          <w:shd w:val="clear" w:color="auto" w:fill="FFFFFF"/>
          <w:lang w:eastAsia="vi-VN"/>
        </w:rPr>
        <w:t>ới</w:t>
      </w:r>
      <w:r>
        <w:rPr>
          <w:sz w:val="28"/>
          <w:szCs w:val="28"/>
          <w:shd w:val="clear" w:color="auto" w:fill="FFFFFF"/>
          <w:lang w:eastAsia="vi-VN"/>
        </w:rPr>
        <w:t xml:space="preserve"> 100%</w:t>
      </w:r>
      <w:r w:rsidR="007B24AB">
        <w:rPr>
          <w:sz w:val="28"/>
          <w:szCs w:val="28"/>
          <w:shd w:val="clear" w:color="auto" w:fill="FFFFFF"/>
          <w:lang w:eastAsia="vi-VN"/>
        </w:rPr>
        <w:t>.</w:t>
      </w:r>
    </w:p>
    <w:p w14:paraId="1E11BB6E" w14:textId="6F606FE9" w:rsidR="004C31F2" w:rsidRDefault="004C31F2" w:rsidP="007B24AB">
      <w:pPr>
        <w:widowControl w:val="0"/>
        <w:spacing w:line="276" w:lineRule="auto"/>
        <w:ind w:firstLine="709"/>
        <w:jc w:val="both"/>
        <w:rPr>
          <w:sz w:val="28"/>
          <w:szCs w:val="28"/>
          <w:shd w:val="clear" w:color="auto" w:fill="FFFFFF"/>
          <w:lang w:eastAsia="vi-VN"/>
        </w:rPr>
      </w:pPr>
      <w:r>
        <w:rPr>
          <w:sz w:val="28"/>
          <w:szCs w:val="28"/>
          <w:shd w:val="clear" w:color="auto" w:fill="FFFFFF"/>
          <w:lang w:eastAsia="vi-VN"/>
        </w:rPr>
        <w:t>- H</w:t>
      </w:r>
      <w:r w:rsidRPr="004C31F2">
        <w:rPr>
          <w:sz w:val="28"/>
          <w:szCs w:val="28"/>
          <w:shd w:val="clear" w:color="auto" w:fill="FFFFFF"/>
          <w:lang w:eastAsia="vi-VN"/>
        </w:rPr>
        <w:t>àng</w:t>
      </w:r>
      <w:r>
        <w:rPr>
          <w:sz w:val="28"/>
          <w:szCs w:val="28"/>
          <w:shd w:val="clear" w:color="auto" w:fill="FFFFFF"/>
          <w:lang w:eastAsia="vi-VN"/>
        </w:rPr>
        <w:t xml:space="preserve"> h</w:t>
      </w:r>
      <w:r w:rsidRPr="004C31F2">
        <w:rPr>
          <w:sz w:val="28"/>
          <w:szCs w:val="28"/>
          <w:shd w:val="clear" w:color="auto" w:fill="FFFFFF"/>
          <w:lang w:eastAsia="vi-VN"/>
        </w:rPr>
        <w:t>óa</w:t>
      </w:r>
      <w:r>
        <w:rPr>
          <w:sz w:val="28"/>
          <w:szCs w:val="28"/>
          <w:shd w:val="clear" w:color="auto" w:fill="FFFFFF"/>
          <w:lang w:eastAsia="vi-VN"/>
        </w:rPr>
        <w:t xml:space="preserve"> đư</w:t>
      </w:r>
      <w:r w:rsidRPr="004C31F2">
        <w:rPr>
          <w:sz w:val="28"/>
          <w:szCs w:val="28"/>
          <w:shd w:val="clear" w:color="auto" w:fill="FFFFFF"/>
          <w:lang w:eastAsia="vi-VN"/>
        </w:rPr>
        <w:t>ợ</w:t>
      </w:r>
      <w:r>
        <w:rPr>
          <w:sz w:val="28"/>
          <w:szCs w:val="28"/>
          <w:shd w:val="clear" w:color="auto" w:fill="FFFFFF"/>
          <w:lang w:eastAsia="vi-VN"/>
        </w:rPr>
        <w:t>c cung c</w:t>
      </w:r>
      <w:r w:rsidRPr="004C31F2">
        <w:rPr>
          <w:sz w:val="28"/>
          <w:szCs w:val="28"/>
          <w:shd w:val="clear" w:color="auto" w:fill="FFFFFF"/>
          <w:lang w:eastAsia="vi-VN"/>
        </w:rPr>
        <w:t>ấp</w:t>
      </w:r>
      <w:r>
        <w:rPr>
          <w:sz w:val="28"/>
          <w:szCs w:val="28"/>
          <w:shd w:val="clear" w:color="auto" w:fill="FFFFFF"/>
          <w:lang w:eastAsia="vi-VN"/>
        </w:rPr>
        <w:t xml:space="preserve"> th</w:t>
      </w:r>
      <w:r w:rsidRPr="004C31F2">
        <w:rPr>
          <w:sz w:val="28"/>
          <w:szCs w:val="28"/>
          <w:shd w:val="clear" w:color="auto" w:fill="FFFFFF"/>
          <w:lang w:eastAsia="vi-VN"/>
        </w:rPr>
        <w:t>ành</w:t>
      </w:r>
      <w:r>
        <w:rPr>
          <w:sz w:val="28"/>
          <w:szCs w:val="28"/>
          <w:shd w:val="clear" w:color="auto" w:fill="FFFFFF"/>
          <w:lang w:eastAsia="vi-VN"/>
        </w:rPr>
        <w:t xml:space="preserve"> nhi</w:t>
      </w:r>
      <w:r w:rsidRPr="004C31F2">
        <w:rPr>
          <w:sz w:val="28"/>
          <w:szCs w:val="28"/>
          <w:shd w:val="clear" w:color="auto" w:fill="FFFFFF"/>
          <w:lang w:eastAsia="vi-VN"/>
        </w:rPr>
        <w:t>ều</w:t>
      </w:r>
      <w:r>
        <w:rPr>
          <w:sz w:val="28"/>
          <w:szCs w:val="28"/>
          <w:shd w:val="clear" w:color="auto" w:fill="FFFFFF"/>
          <w:lang w:eastAsia="vi-VN"/>
        </w:rPr>
        <w:t xml:space="preserve"> đ</w:t>
      </w:r>
      <w:r w:rsidRPr="004C31F2">
        <w:rPr>
          <w:sz w:val="28"/>
          <w:szCs w:val="28"/>
          <w:shd w:val="clear" w:color="auto" w:fill="FFFFFF"/>
          <w:lang w:eastAsia="vi-VN"/>
        </w:rPr>
        <w:t>ợ</w:t>
      </w:r>
      <w:r>
        <w:rPr>
          <w:sz w:val="28"/>
          <w:szCs w:val="28"/>
          <w:shd w:val="clear" w:color="auto" w:fill="FFFFFF"/>
          <w:lang w:eastAsia="vi-VN"/>
        </w:rPr>
        <w:t>t theo y</w:t>
      </w:r>
      <w:r w:rsidRPr="004C31F2">
        <w:rPr>
          <w:sz w:val="28"/>
          <w:szCs w:val="28"/>
          <w:shd w:val="clear" w:color="auto" w:fill="FFFFFF"/>
          <w:lang w:eastAsia="vi-VN"/>
        </w:rPr>
        <w:t>ê</w:t>
      </w:r>
      <w:r>
        <w:rPr>
          <w:sz w:val="28"/>
          <w:szCs w:val="28"/>
          <w:shd w:val="clear" w:color="auto" w:fill="FFFFFF"/>
          <w:lang w:eastAsia="vi-VN"/>
        </w:rPr>
        <w:t>u c</w:t>
      </w:r>
      <w:r w:rsidRPr="004C31F2">
        <w:rPr>
          <w:sz w:val="28"/>
          <w:szCs w:val="28"/>
          <w:shd w:val="clear" w:color="auto" w:fill="FFFFFF"/>
          <w:lang w:eastAsia="vi-VN"/>
        </w:rPr>
        <w:t>ầu</w:t>
      </w:r>
      <w:r>
        <w:rPr>
          <w:sz w:val="28"/>
          <w:szCs w:val="28"/>
          <w:shd w:val="clear" w:color="auto" w:fill="FFFFFF"/>
          <w:lang w:eastAsia="vi-VN"/>
        </w:rPr>
        <w:t xml:space="preserve"> h</w:t>
      </w:r>
      <w:r w:rsidRPr="004C31F2">
        <w:rPr>
          <w:sz w:val="28"/>
          <w:szCs w:val="28"/>
          <w:shd w:val="clear" w:color="auto" w:fill="FFFFFF"/>
          <w:lang w:eastAsia="vi-VN"/>
        </w:rPr>
        <w:t>àng</w:t>
      </w:r>
      <w:r>
        <w:rPr>
          <w:sz w:val="28"/>
          <w:szCs w:val="28"/>
          <w:shd w:val="clear" w:color="auto" w:fill="FFFFFF"/>
          <w:lang w:eastAsia="vi-VN"/>
        </w:rPr>
        <w:t xml:space="preserve"> th</w:t>
      </w:r>
      <w:r w:rsidRPr="004C31F2">
        <w:rPr>
          <w:sz w:val="28"/>
          <w:szCs w:val="28"/>
          <w:shd w:val="clear" w:color="auto" w:fill="FFFFFF"/>
          <w:lang w:eastAsia="vi-VN"/>
        </w:rPr>
        <w:t>áng</w:t>
      </w:r>
      <w:r>
        <w:rPr>
          <w:sz w:val="28"/>
          <w:szCs w:val="28"/>
          <w:shd w:val="clear" w:color="auto" w:fill="FFFFFF"/>
          <w:lang w:eastAsia="vi-VN"/>
        </w:rPr>
        <w:t xml:space="preserve"> c</w:t>
      </w:r>
      <w:r w:rsidRPr="004C31F2">
        <w:rPr>
          <w:sz w:val="28"/>
          <w:szCs w:val="28"/>
          <w:shd w:val="clear" w:color="auto" w:fill="FFFFFF"/>
          <w:lang w:eastAsia="vi-VN"/>
        </w:rPr>
        <w:t>ủa</w:t>
      </w:r>
      <w:r>
        <w:rPr>
          <w:sz w:val="28"/>
          <w:szCs w:val="28"/>
          <w:shd w:val="clear" w:color="auto" w:fill="FFFFFF"/>
          <w:lang w:eastAsia="vi-VN"/>
        </w:rPr>
        <w:t xml:space="preserve"> B</w:t>
      </w:r>
      <w:r w:rsidRPr="004C31F2">
        <w:rPr>
          <w:sz w:val="28"/>
          <w:szCs w:val="28"/>
          <w:shd w:val="clear" w:color="auto" w:fill="FFFFFF"/>
          <w:lang w:eastAsia="vi-VN"/>
        </w:rPr>
        <w:t>ện</w:t>
      </w:r>
      <w:r>
        <w:rPr>
          <w:sz w:val="28"/>
          <w:szCs w:val="28"/>
          <w:shd w:val="clear" w:color="auto" w:fill="FFFFFF"/>
          <w:lang w:eastAsia="vi-VN"/>
        </w:rPr>
        <w:t>h vi</w:t>
      </w:r>
      <w:r w:rsidRPr="004C31F2">
        <w:rPr>
          <w:sz w:val="28"/>
          <w:szCs w:val="28"/>
          <w:shd w:val="clear" w:color="auto" w:fill="FFFFFF"/>
          <w:lang w:eastAsia="vi-VN"/>
        </w:rPr>
        <w:t>ện</w:t>
      </w:r>
      <w:r>
        <w:rPr>
          <w:sz w:val="28"/>
          <w:szCs w:val="28"/>
          <w:shd w:val="clear" w:color="auto" w:fill="FFFFFF"/>
          <w:lang w:eastAsia="vi-VN"/>
        </w:rPr>
        <w:t>.</w:t>
      </w:r>
    </w:p>
    <w:p w14:paraId="3DBA8085" w14:textId="3C9F9D6E" w:rsidR="00BD3795" w:rsidRPr="00D96D74" w:rsidRDefault="00BD3795" w:rsidP="007B24AB">
      <w:pPr>
        <w:widowControl w:val="0"/>
        <w:tabs>
          <w:tab w:val="left" w:pos="1086"/>
        </w:tabs>
        <w:spacing w:line="276" w:lineRule="auto"/>
        <w:ind w:firstLine="720"/>
        <w:jc w:val="both"/>
        <w:rPr>
          <w:i/>
          <w:iCs/>
          <w:sz w:val="28"/>
          <w:szCs w:val="28"/>
        </w:rPr>
      </w:pPr>
      <w:r w:rsidRPr="00D96D74">
        <w:rPr>
          <w:sz w:val="28"/>
          <w:szCs w:val="28"/>
          <w:shd w:val="clear" w:color="auto" w:fill="FFFFFF"/>
          <w:lang w:eastAsia="vi-VN"/>
        </w:rPr>
        <w:t xml:space="preserve">3. Thời gian giao hàng dự kiến: </w:t>
      </w:r>
      <w:r w:rsidR="000F75A7" w:rsidRPr="00D96D74">
        <w:rPr>
          <w:sz w:val="28"/>
          <w:szCs w:val="28"/>
          <w:shd w:val="clear" w:color="auto" w:fill="FFFFFF"/>
          <w:lang w:eastAsia="vi-VN"/>
        </w:rPr>
        <w:t xml:space="preserve">Giao hàng trong vòng </w:t>
      </w:r>
      <w:r w:rsidR="00DA1049">
        <w:rPr>
          <w:sz w:val="28"/>
          <w:szCs w:val="28"/>
          <w:shd w:val="clear" w:color="auto" w:fill="FFFFFF"/>
          <w:lang w:eastAsia="vi-VN"/>
        </w:rPr>
        <w:t>72 gi</w:t>
      </w:r>
      <w:r w:rsidR="00DA1049" w:rsidRPr="00DA1049">
        <w:rPr>
          <w:sz w:val="28"/>
          <w:szCs w:val="28"/>
          <w:shd w:val="clear" w:color="auto" w:fill="FFFFFF"/>
          <w:lang w:eastAsia="vi-VN"/>
        </w:rPr>
        <w:t>ờ</w:t>
      </w:r>
      <w:r w:rsidR="00CF168C" w:rsidRPr="00D96D74">
        <w:rPr>
          <w:sz w:val="28"/>
          <w:szCs w:val="28"/>
          <w:shd w:val="clear" w:color="auto" w:fill="FFFFFF"/>
          <w:lang w:eastAsia="vi-VN"/>
        </w:rPr>
        <w:t xml:space="preserve"> </w:t>
      </w:r>
      <w:r w:rsidR="000F75A7" w:rsidRPr="00D96D74">
        <w:rPr>
          <w:sz w:val="28"/>
          <w:szCs w:val="28"/>
          <w:shd w:val="clear" w:color="auto" w:fill="FFFFFF"/>
          <w:lang w:eastAsia="vi-VN"/>
        </w:rPr>
        <w:t>kể từ ngày nhận được yêu cầu từ Bệnh viện đa khoa tỉnh Bắc Ninh</w:t>
      </w:r>
      <w:r w:rsidR="007E71F6" w:rsidRPr="00D96D74">
        <w:rPr>
          <w:sz w:val="28"/>
          <w:szCs w:val="28"/>
          <w:shd w:val="clear" w:color="auto" w:fill="FFFFFF"/>
          <w:lang w:eastAsia="vi-VN"/>
        </w:rPr>
        <w:t>.</w:t>
      </w:r>
    </w:p>
    <w:p w14:paraId="36E153EC" w14:textId="6B6EEFA2" w:rsidR="00BD3795" w:rsidRPr="00D96D74" w:rsidRDefault="00BD3795" w:rsidP="007B24AB">
      <w:pPr>
        <w:widowControl w:val="0"/>
        <w:tabs>
          <w:tab w:val="left" w:pos="1090"/>
        </w:tabs>
        <w:spacing w:line="276" w:lineRule="auto"/>
        <w:ind w:firstLine="720"/>
        <w:jc w:val="both"/>
        <w:rPr>
          <w:sz w:val="28"/>
          <w:szCs w:val="28"/>
          <w:shd w:val="clear" w:color="auto" w:fill="FFFFFF"/>
          <w:lang w:eastAsia="vi-VN"/>
        </w:rPr>
      </w:pPr>
      <w:r w:rsidRPr="00D96D74">
        <w:rPr>
          <w:sz w:val="28"/>
          <w:szCs w:val="28"/>
          <w:shd w:val="clear" w:color="auto" w:fill="FFFFFF"/>
          <w:lang w:eastAsia="vi-VN"/>
        </w:rPr>
        <w:lastRenderedPageBreak/>
        <w:t xml:space="preserve">4. Dự kiến về các điều khoản tạm ứng, thanh toán hợp đồng: </w:t>
      </w:r>
    </w:p>
    <w:p w14:paraId="19EC1B55" w14:textId="32113B4B" w:rsidR="00151579" w:rsidRPr="00D96D74" w:rsidRDefault="00151579" w:rsidP="007B24AB">
      <w:pPr>
        <w:widowControl w:val="0"/>
        <w:tabs>
          <w:tab w:val="left" w:pos="1090"/>
        </w:tabs>
        <w:spacing w:line="276" w:lineRule="auto"/>
        <w:ind w:firstLine="720"/>
        <w:jc w:val="both"/>
        <w:rPr>
          <w:sz w:val="28"/>
          <w:szCs w:val="28"/>
          <w:shd w:val="clear" w:color="auto" w:fill="FFFFFF"/>
          <w:lang w:eastAsia="vi-VN"/>
        </w:rPr>
      </w:pPr>
      <w:r w:rsidRPr="00D96D74">
        <w:rPr>
          <w:sz w:val="28"/>
          <w:szCs w:val="28"/>
          <w:shd w:val="clear" w:color="auto" w:fill="FFFFFF"/>
          <w:lang w:eastAsia="vi-VN"/>
        </w:rPr>
        <w:t xml:space="preserve">- </w:t>
      </w:r>
      <w:r w:rsidR="009F14E1">
        <w:rPr>
          <w:sz w:val="28"/>
          <w:szCs w:val="28"/>
          <w:shd w:val="clear" w:color="auto" w:fill="FFFFFF"/>
          <w:lang w:eastAsia="vi-VN"/>
        </w:rPr>
        <w:t xml:space="preserve"> Kh</w:t>
      </w:r>
      <w:r w:rsidR="009F14E1" w:rsidRPr="009F14E1">
        <w:rPr>
          <w:sz w:val="28"/>
          <w:szCs w:val="28"/>
          <w:shd w:val="clear" w:color="auto" w:fill="FFFFFF"/>
          <w:lang w:eastAsia="vi-VN"/>
        </w:rPr>
        <w:t>ôn</w:t>
      </w:r>
      <w:r w:rsidR="009F14E1">
        <w:rPr>
          <w:sz w:val="28"/>
          <w:szCs w:val="28"/>
          <w:shd w:val="clear" w:color="auto" w:fill="FFFFFF"/>
          <w:lang w:eastAsia="vi-VN"/>
        </w:rPr>
        <w:t>g t</w:t>
      </w:r>
      <w:r w:rsidR="009F14E1" w:rsidRPr="009F14E1">
        <w:rPr>
          <w:sz w:val="28"/>
          <w:szCs w:val="28"/>
          <w:shd w:val="clear" w:color="auto" w:fill="FFFFFF"/>
          <w:lang w:eastAsia="vi-VN"/>
        </w:rPr>
        <w:t>ạm</w:t>
      </w:r>
      <w:r w:rsidR="009F14E1">
        <w:rPr>
          <w:sz w:val="28"/>
          <w:szCs w:val="28"/>
          <w:shd w:val="clear" w:color="auto" w:fill="FFFFFF"/>
          <w:lang w:eastAsia="vi-VN"/>
        </w:rPr>
        <w:t xml:space="preserve"> </w:t>
      </w:r>
      <w:r w:rsidR="009F14E1" w:rsidRPr="009F14E1">
        <w:rPr>
          <w:sz w:val="28"/>
          <w:szCs w:val="28"/>
          <w:shd w:val="clear" w:color="auto" w:fill="FFFFFF"/>
          <w:lang w:eastAsia="vi-VN"/>
        </w:rPr>
        <w:t>ứng</w:t>
      </w:r>
      <w:r w:rsidR="002B345F">
        <w:rPr>
          <w:sz w:val="28"/>
          <w:szCs w:val="28"/>
          <w:shd w:val="clear" w:color="auto" w:fill="FFFFFF"/>
          <w:lang w:eastAsia="vi-VN"/>
        </w:rPr>
        <w:t>.</w:t>
      </w:r>
    </w:p>
    <w:p w14:paraId="0D2304B2" w14:textId="62A40C1E" w:rsidR="00A21C68" w:rsidRPr="00D96D74" w:rsidRDefault="00A21C68" w:rsidP="007B24AB">
      <w:pPr>
        <w:widowControl w:val="0"/>
        <w:tabs>
          <w:tab w:val="left" w:pos="1090"/>
        </w:tabs>
        <w:spacing w:line="276" w:lineRule="auto"/>
        <w:ind w:firstLine="720"/>
        <w:jc w:val="both"/>
        <w:rPr>
          <w:sz w:val="28"/>
          <w:szCs w:val="28"/>
        </w:rPr>
      </w:pPr>
      <w:r w:rsidRPr="00D96D74">
        <w:rPr>
          <w:sz w:val="28"/>
          <w:szCs w:val="28"/>
        </w:rPr>
        <w:t>- Thanh toán bằng chuyển khoản.</w:t>
      </w:r>
    </w:p>
    <w:p w14:paraId="5B152578" w14:textId="099CD52C" w:rsidR="00D86090" w:rsidRPr="007B24AB" w:rsidRDefault="00A21C68" w:rsidP="007B24AB">
      <w:pPr>
        <w:widowControl w:val="0"/>
        <w:tabs>
          <w:tab w:val="left" w:pos="1090"/>
        </w:tabs>
        <w:spacing w:after="120" w:line="276" w:lineRule="auto"/>
        <w:ind w:firstLine="720"/>
        <w:jc w:val="both"/>
        <w:rPr>
          <w:sz w:val="28"/>
          <w:szCs w:val="28"/>
        </w:rPr>
      </w:pPr>
      <w:r w:rsidRPr="00D96D74">
        <w:rPr>
          <w:sz w:val="28"/>
          <w:szCs w:val="28"/>
        </w:rPr>
        <w:t xml:space="preserve">- Thanh toán trong vòng 120 ngày kể từ ngày hoàn tất các thủ tục thanh </w:t>
      </w:r>
      <w:r w:rsidR="007B24AB">
        <w:rPr>
          <w:sz w:val="28"/>
          <w:szCs w:val="28"/>
        </w:rPr>
        <w:t xml:space="preserve"> </w:t>
      </w:r>
      <w:r w:rsidRPr="00D96D74">
        <w:rPr>
          <w:sz w:val="28"/>
          <w:szCs w:val="28"/>
        </w:rPr>
        <w:t>toán (hóa đơn</w:t>
      </w:r>
      <w:r w:rsidR="00CD1383" w:rsidRPr="00D96D74">
        <w:rPr>
          <w:sz w:val="28"/>
          <w:szCs w:val="28"/>
        </w:rPr>
        <w:t xml:space="preserve"> và các chứng từ liên quan</w:t>
      </w:r>
      <w:r w:rsidRPr="00D96D74">
        <w:rPr>
          <w:sz w:val="28"/>
          <w:szCs w:val="28"/>
        </w:rPr>
        <w:t>) bên mua sẽ chuyển khoản toàn bộ số tiền đã mua hàng hóa cho bên bán.</w:t>
      </w:r>
    </w:p>
    <w:p w14:paraId="3CF26B36" w14:textId="0272CAC5" w:rsidR="00A21C68" w:rsidRDefault="00A21C68" w:rsidP="007B24AB">
      <w:pPr>
        <w:widowControl w:val="0"/>
        <w:spacing w:line="276" w:lineRule="auto"/>
        <w:ind w:firstLine="720"/>
        <w:jc w:val="both"/>
        <w:rPr>
          <w:sz w:val="28"/>
          <w:szCs w:val="28"/>
        </w:rPr>
      </w:pPr>
      <w:r w:rsidRPr="00D96D74">
        <w:rPr>
          <w:sz w:val="28"/>
          <w:szCs w:val="28"/>
        </w:rPr>
        <w:t>5. Các thông tin khác (nếu có).</w:t>
      </w:r>
    </w:p>
    <w:p w14:paraId="5A1C779F" w14:textId="21FC82C5" w:rsidR="009F14E1" w:rsidRDefault="009F14E1" w:rsidP="007B24AB">
      <w:pPr>
        <w:widowControl w:val="0"/>
        <w:spacing w:line="276" w:lineRule="auto"/>
        <w:ind w:firstLine="720"/>
        <w:jc w:val="both"/>
        <w:rPr>
          <w:sz w:val="28"/>
          <w:szCs w:val="28"/>
        </w:rPr>
      </w:pPr>
      <w:r>
        <w:rPr>
          <w:sz w:val="28"/>
          <w:szCs w:val="28"/>
        </w:rPr>
        <w:t>Gi</w:t>
      </w:r>
      <w:r w:rsidRPr="009F14E1">
        <w:rPr>
          <w:sz w:val="28"/>
          <w:szCs w:val="28"/>
        </w:rPr>
        <w:t>á</w:t>
      </w:r>
      <w:r>
        <w:rPr>
          <w:sz w:val="28"/>
          <w:szCs w:val="28"/>
        </w:rPr>
        <w:t xml:space="preserve"> </w:t>
      </w:r>
      <w:r w:rsidRPr="009F14E1">
        <w:rPr>
          <w:sz w:val="28"/>
          <w:szCs w:val="28"/>
        </w:rPr>
        <w:t>đã</w:t>
      </w:r>
      <w:r>
        <w:rPr>
          <w:sz w:val="28"/>
          <w:szCs w:val="28"/>
        </w:rPr>
        <w:t xml:space="preserve"> bao g</w:t>
      </w:r>
      <w:r w:rsidRPr="009F14E1">
        <w:rPr>
          <w:sz w:val="28"/>
          <w:szCs w:val="28"/>
        </w:rPr>
        <w:t>ồm</w:t>
      </w:r>
      <w:r>
        <w:rPr>
          <w:sz w:val="28"/>
          <w:szCs w:val="28"/>
        </w:rPr>
        <w:t xml:space="preserve"> c</w:t>
      </w:r>
      <w:r w:rsidRPr="009F14E1">
        <w:rPr>
          <w:sz w:val="28"/>
          <w:szCs w:val="28"/>
        </w:rPr>
        <w:t>ác</w:t>
      </w:r>
      <w:r>
        <w:rPr>
          <w:sz w:val="28"/>
          <w:szCs w:val="28"/>
        </w:rPr>
        <w:t xml:space="preserve"> lo</w:t>
      </w:r>
      <w:r w:rsidRPr="009F14E1">
        <w:rPr>
          <w:sz w:val="28"/>
          <w:szCs w:val="28"/>
        </w:rPr>
        <w:t>ại</w:t>
      </w:r>
      <w:r>
        <w:rPr>
          <w:sz w:val="28"/>
          <w:szCs w:val="28"/>
        </w:rPr>
        <w:t xml:space="preserve"> thu</w:t>
      </w:r>
      <w:r w:rsidRPr="009F14E1">
        <w:rPr>
          <w:sz w:val="28"/>
          <w:szCs w:val="28"/>
        </w:rPr>
        <w:t>ế</w:t>
      </w:r>
      <w:r>
        <w:rPr>
          <w:sz w:val="28"/>
          <w:szCs w:val="28"/>
        </w:rPr>
        <w:t>, ph</w:t>
      </w:r>
      <w:r w:rsidRPr="009F14E1">
        <w:rPr>
          <w:sz w:val="28"/>
          <w:szCs w:val="28"/>
        </w:rPr>
        <w:t>í</w:t>
      </w:r>
      <w:r>
        <w:rPr>
          <w:sz w:val="28"/>
          <w:szCs w:val="28"/>
        </w:rPr>
        <w:t xml:space="preserve"> (n</w:t>
      </w:r>
      <w:r w:rsidRPr="009F14E1">
        <w:rPr>
          <w:sz w:val="28"/>
          <w:szCs w:val="28"/>
        </w:rPr>
        <w:t>ếu</w:t>
      </w:r>
      <w:r>
        <w:rPr>
          <w:sz w:val="28"/>
          <w:szCs w:val="28"/>
        </w:rPr>
        <w:t xml:space="preserve"> c</w:t>
      </w:r>
      <w:r w:rsidRPr="009F14E1">
        <w:rPr>
          <w:sz w:val="28"/>
          <w:szCs w:val="28"/>
        </w:rPr>
        <w:t>ó</w:t>
      </w:r>
      <w:r>
        <w:rPr>
          <w:sz w:val="28"/>
          <w:szCs w:val="28"/>
        </w:rPr>
        <w:t>)…,</w:t>
      </w:r>
      <w:r w:rsidR="007B24AB">
        <w:rPr>
          <w:sz w:val="28"/>
          <w:szCs w:val="28"/>
        </w:rPr>
        <w:t xml:space="preserve"> </w:t>
      </w:r>
      <w:r>
        <w:rPr>
          <w:sz w:val="28"/>
          <w:szCs w:val="28"/>
        </w:rPr>
        <w:t>c</w:t>
      </w:r>
      <w:r w:rsidRPr="009F14E1">
        <w:rPr>
          <w:sz w:val="28"/>
          <w:szCs w:val="28"/>
        </w:rPr>
        <w:t>ô</w:t>
      </w:r>
      <w:r>
        <w:rPr>
          <w:sz w:val="28"/>
          <w:szCs w:val="28"/>
        </w:rPr>
        <w:t>ng v</w:t>
      </w:r>
      <w:r w:rsidRPr="009F14E1">
        <w:rPr>
          <w:sz w:val="28"/>
          <w:szCs w:val="28"/>
        </w:rPr>
        <w:t>ận</w:t>
      </w:r>
      <w:r>
        <w:rPr>
          <w:sz w:val="28"/>
          <w:szCs w:val="28"/>
        </w:rPr>
        <w:t xml:space="preserve"> chuy</w:t>
      </w:r>
      <w:r w:rsidRPr="009F14E1">
        <w:rPr>
          <w:sz w:val="28"/>
          <w:szCs w:val="28"/>
        </w:rPr>
        <w:t>ể</w:t>
      </w:r>
      <w:r>
        <w:rPr>
          <w:sz w:val="28"/>
          <w:szCs w:val="28"/>
        </w:rPr>
        <w:t>n v</w:t>
      </w:r>
      <w:r w:rsidRPr="009F14E1">
        <w:rPr>
          <w:sz w:val="28"/>
          <w:szCs w:val="28"/>
        </w:rPr>
        <w:t>à</w:t>
      </w:r>
      <w:r>
        <w:rPr>
          <w:sz w:val="28"/>
          <w:szCs w:val="28"/>
        </w:rPr>
        <w:t xml:space="preserve"> c</w:t>
      </w:r>
      <w:r w:rsidRPr="009F14E1">
        <w:rPr>
          <w:sz w:val="28"/>
          <w:szCs w:val="28"/>
        </w:rPr>
        <w:t>ác</w:t>
      </w:r>
      <w:r>
        <w:rPr>
          <w:sz w:val="28"/>
          <w:szCs w:val="28"/>
        </w:rPr>
        <w:t xml:space="preserve"> kho</w:t>
      </w:r>
      <w:r w:rsidRPr="009F14E1">
        <w:rPr>
          <w:sz w:val="28"/>
          <w:szCs w:val="28"/>
        </w:rPr>
        <w:t>ản</w:t>
      </w:r>
      <w:r>
        <w:rPr>
          <w:sz w:val="28"/>
          <w:szCs w:val="28"/>
        </w:rPr>
        <w:t xml:space="preserve"> chi ph</w:t>
      </w:r>
      <w:r w:rsidRPr="009F14E1">
        <w:rPr>
          <w:sz w:val="28"/>
          <w:szCs w:val="28"/>
        </w:rPr>
        <w:t>í</w:t>
      </w:r>
      <w:r>
        <w:rPr>
          <w:sz w:val="28"/>
          <w:szCs w:val="28"/>
        </w:rPr>
        <w:t xml:space="preserve"> kh</w:t>
      </w:r>
      <w:r w:rsidRPr="009F14E1">
        <w:rPr>
          <w:sz w:val="28"/>
          <w:szCs w:val="28"/>
        </w:rPr>
        <w:t>ác</w:t>
      </w:r>
      <w:r>
        <w:rPr>
          <w:sz w:val="28"/>
          <w:szCs w:val="28"/>
        </w:rPr>
        <w:t>, b</w:t>
      </w:r>
      <w:r w:rsidRPr="009F14E1">
        <w:rPr>
          <w:sz w:val="28"/>
          <w:szCs w:val="28"/>
        </w:rPr>
        <w:t>ên</w:t>
      </w:r>
      <w:r>
        <w:rPr>
          <w:sz w:val="28"/>
          <w:szCs w:val="28"/>
        </w:rPr>
        <w:t xml:space="preserve"> mua kh</w:t>
      </w:r>
      <w:r w:rsidRPr="009F14E1">
        <w:rPr>
          <w:sz w:val="28"/>
          <w:szCs w:val="28"/>
        </w:rPr>
        <w:t>ôn</w:t>
      </w:r>
      <w:r>
        <w:rPr>
          <w:sz w:val="28"/>
          <w:szCs w:val="28"/>
        </w:rPr>
        <w:t>g ph</w:t>
      </w:r>
      <w:r w:rsidRPr="009F14E1">
        <w:rPr>
          <w:sz w:val="28"/>
          <w:szCs w:val="28"/>
        </w:rPr>
        <w:t>ải</w:t>
      </w:r>
      <w:r>
        <w:rPr>
          <w:sz w:val="28"/>
          <w:szCs w:val="28"/>
        </w:rPr>
        <w:t xml:space="preserve"> tr</w:t>
      </w:r>
      <w:r w:rsidRPr="009F14E1">
        <w:rPr>
          <w:sz w:val="28"/>
          <w:szCs w:val="28"/>
        </w:rPr>
        <w:t>ả</w:t>
      </w:r>
      <w:r>
        <w:rPr>
          <w:sz w:val="28"/>
          <w:szCs w:val="28"/>
        </w:rPr>
        <w:t xml:space="preserve"> b</w:t>
      </w:r>
      <w:r w:rsidRPr="009F14E1">
        <w:rPr>
          <w:sz w:val="28"/>
          <w:szCs w:val="28"/>
        </w:rPr>
        <w:t>ất</w:t>
      </w:r>
      <w:r>
        <w:rPr>
          <w:sz w:val="28"/>
          <w:szCs w:val="28"/>
        </w:rPr>
        <w:t xml:space="preserve"> k</w:t>
      </w:r>
      <w:r w:rsidRPr="009F14E1">
        <w:rPr>
          <w:sz w:val="28"/>
          <w:szCs w:val="28"/>
        </w:rPr>
        <w:t>ỳ</w:t>
      </w:r>
      <w:r>
        <w:rPr>
          <w:sz w:val="28"/>
          <w:szCs w:val="28"/>
        </w:rPr>
        <w:t xml:space="preserve"> c</w:t>
      </w:r>
      <w:r w:rsidRPr="009F14E1">
        <w:rPr>
          <w:sz w:val="28"/>
          <w:szCs w:val="28"/>
        </w:rPr>
        <w:t>ác</w:t>
      </w:r>
      <w:r>
        <w:rPr>
          <w:sz w:val="28"/>
          <w:szCs w:val="28"/>
        </w:rPr>
        <w:t xml:space="preserve"> kho</w:t>
      </w:r>
      <w:r w:rsidRPr="009F14E1">
        <w:rPr>
          <w:sz w:val="28"/>
          <w:szCs w:val="28"/>
        </w:rPr>
        <w:t>ản</w:t>
      </w:r>
      <w:r>
        <w:rPr>
          <w:sz w:val="28"/>
          <w:szCs w:val="28"/>
        </w:rPr>
        <w:t xml:space="preserve"> n</w:t>
      </w:r>
      <w:r w:rsidRPr="009F14E1">
        <w:rPr>
          <w:sz w:val="28"/>
          <w:szCs w:val="28"/>
        </w:rPr>
        <w:t>ào</w:t>
      </w:r>
      <w:r>
        <w:rPr>
          <w:sz w:val="28"/>
          <w:szCs w:val="28"/>
        </w:rPr>
        <w:t xml:space="preserve"> th</w:t>
      </w:r>
      <w:r w:rsidRPr="009F14E1">
        <w:rPr>
          <w:sz w:val="28"/>
          <w:szCs w:val="28"/>
        </w:rPr>
        <w:t>ê</w:t>
      </w:r>
      <w:r>
        <w:rPr>
          <w:sz w:val="28"/>
          <w:szCs w:val="28"/>
        </w:rPr>
        <w:t>m.</w:t>
      </w:r>
    </w:p>
    <w:p w14:paraId="6F318399" w14:textId="77777777" w:rsidR="00371013" w:rsidRDefault="00371013" w:rsidP="007B24AB">
      <w:pPr>
        <w:widowControl w:val="0"/>
        <w:spacing w:line="276" w:lineRule="auto"/>
        <w:ind w:firstLine="720"/>
        <w:jc w:val="both"/>
        <w:rPr>
          <w:sz w:val="28"/>
          <w:szCs w:val="28"/>
        </w:rPr>
      </w:pPr>
      <w:bookmarkStart w:id="0" w:name="_GoBack"/>
      <w:bookmarkEnd w:id="0"/>
    </w:p>
    <w:p w14:paraId="08D987DD" w14:textId="77777777" w:rsidR="00B95BC3" w:rsidRPr="007B24AB" w:rsidRDefault="00B95BC3" w:rsidP="009F14E1">
      <w:pPr>
        <w:widowControl w:val="0"/>
        <w:spacing w:after="120"/>
        <w:jc w:val="both"/>
        <w:rPr>
          <w:sz w:val="10"/>
          <w:szCs w:val="28"/>
        </w:rPr>
      </w:pPr>
    </w:p>
    <w:tbl>
      <w:tblPr>
        <w:tblW w:w="5353" w:type="pct"/>
        <w:tblLook w:val="01E0" w:firstRow="1" w:lastRow="1" w:firstColumn="1" w:lastColumn="1" w:noHBand="0" w:noVBand="0"/>
      </w:tblPr>
      <w:tblGrid>
        <w:gridCol w:w="4537"/>
        <w:gridCol w:w="5120"/>
      </w:tblGrid>
      <w:tr w:rsidR="00D96D74" w:rsidRPr="00D96D74" w14:paraId="2ED4657D" w14:textId="77777777" w:rsidTr="00371013">
        <w:tc>
          <w:tcPr>
            <w:tcW w:w="2349" w:type="pct"/>
          </w:tcPr>
          <w:p w14:paraId="6787385B" w14:textId="165DA194" w:rsidR="00CA7107" w:rsidRDefault="00CA7107" w:rsidP="00CA7107">
            <w:pPr>
              <w:rPr>
                <w:b/>
                <w:bCs/>
                <w:i/>
                <w:iCs/>
              </w:rPr>
            </w:pPr>
            <w:r>
              <w:rPr>
                <w:b/>
                <w:bCs/>
                <w:i/>
                <w:iCs/>
              </w:rPr>
              <w:t>Nơi nhận:</w:t>
            </w:r>
            <w:r w:rsidR="00B95BC3">
              <w:rPr>
                <w:b/>
                <w:bCs/>
                <w:i/>
                <w:iCs/>
              </w:rPr>
              <w:t xml:space="preserve">                                                               </w:t>
            </w:r>
          </w:p>
          <w:p w14:paraId="4989E4C8" w14:textId="70F67F13" w:rsidR="00CA7107" w:rsidRPr="00734E42" w:rsidRDefault="00CA7107" w:rsidP="00CA7107">
            <w:pPr>
              <w:rPr>
                <w:sz w:val="22"/>
                <w:szCs w:val="22"/>
              </w:rPr>
            </w:pPr>
            <w:r w:rsidRPr="00734E42">
              <w:rPr>
                <w:sz w:val="22"/>
                <w:szCs w:val="22"/>
              </w:rPr>
              <w:t>- Như kính gửi;</w:t>
            </w:r>
          </w:p>
          <w:p w14:paraId="3B7602B3" w14:textId="28070599" w:rsidR="00CA7107" w:rsidRPr="00734E42" w:rsidRDefault="00CA7107" w:rsidP="00CA7107">
            <w:pPr>
              <w:rPr>
                <w:sz w:val="22"/>
                <w:szCs w:val="22"/>
              </w:rPr>
            </w:pPr>
            <w:r w:rsidRPr="00734E42">
              <w:rPr>
                <w:sz w:val="22"/>
                <w:szCs w:val="22"/>
              </w:rPr>
              <w:t>- Cổng thông tin điện tử UBND tỉnh (đăng tải);</w:t>
            </w:r>
          </w:p>
          <w:p w14:paraId="306E7B33" w14:textId="359373F6" w:rsidR="00CA7107" w:rsidRPr="00734E42" w:rsidRDefault="00CA7107" w:rsidP="00CA7107">
            <w:pPr>
              <w:rPr>
                <w:sz w:val="22"/>
                <w:szCs w:val="22"/>
              </w:rPr>
            </w:pPr>
            <w:r w:rsidRPr="00734E42">
              <w:rPr>
                <w:sz w:val="22"/>
                <w:szCs w:val="22"/>
              </w:rPr>
              <w:t>- Cổng thông tin điện từ SYT (đăng tải);</w:t>
            </w:r>
          </w:p>
          <w:p w14:paraId="4A1AB1CF" w14:textId="6421BBAD" w:rsidR="00CA7107" w:rsidRPr="00734E42" w:rsidRDefault="00CA7107" w:rsidP="00CA7107">
            <w:pPr>
              <w:rPr>
                <w:sz w:val="22"/>
                <w:szCs w:val="22"/>
              </w:rPr>
            </w:pPr>
            <w:r w:rsidRPr="00734E42">
              <w:rPr>
                <w:sz w:val="22"/>
                <w:szCs w:val="22"/>
              </w:rPr>
              <w:t>- Cổng thông tin của BVĐK tỉnh BN (đăng tải);</w:t>
            </w:r>
          </w:p>
          <w:p w14:paraId="7D243447" w14:textId="58187BF0" w:rsidR="00CA7107" w:rsidRPr="00734E42" w:rsidRDefault="00CA7107" w:rsidP="00CA7107">
            <w:pPr>
              <w:rPr>
                <w:b/>
                <w:bCs/>
                <w:i/>
                <w:iCs/>
                <w:sz w:val="22"/>
                <w:szCs w:val="22"/>
              </w:rPr>
            </w:pPr>
            <w:r w:rsidRPr="00734E42">
              <w:rPr>
                <w:sz w:val="22"/>
                <w:szCs w:val="22"/>
              </w:rPr>
              <w:t>- Lưu VT, HĐXDDT&amp;giá.</w:t>
            </w:r>
          </w:p>
          <w:p w14:paraId="2FA1EF1D" w14:textId="12E32D89" w:rsidR="006D73EA" w:rsidRPr="00D96D74" w:rsidRDefault="006D73EA" w:rsidP="00E064F0">
            <w:pPr>
              <w:spacing w:after="60"/>
              <w:rPr>
                <w:sz w:val="28"/>
                <w:szCs w:val="28"/>
              </w:rPr>
            </w:pPr>
          </w:p>
        </w:tc>
        <w:tc>
          <w:tcPr>
            <w:tcW w:w="2651" w:type="pct"/>
          </w:tcPr>
          <w:p w14:paraId="210C6211" w14:textId="77777777" w:rsidR="00B95BC3" w:rsidRPr="00D96D74" w:rsidRDefault="00B95BC3" w:rsidP="00B95BC3">
            <w:pPr>
              <w:spacing w:after="60"/>
              <w:jc w:val="center"/>
              <w:rPr>
                <w:b/>
                <w:sz w:val="28"/>
                <w:szCs w:val="28"/>
              </w:rPr>
            </w:pPr>
            <w:r w:rsidRPr="00D96D74">
              <w:rPr>
                <w:b/>
                <w:sz w:val="28"/>
                <w:szCs w:val="28"/>
              </w:rPr>
              <w:t>GIÁM ĐỐC</w:t>
            </w:r>
          </w:p>
          <w:p w14:paraId="725EF09E" w14:textId="77777777" w:rsidR="006D73EA" w:rsidRPr="00D96D74" w:rsidRDefault="006D73EA" w:rsidP="00E064F0">
            <w:pPr>
              <w:spacing w:after="60"/>
              <w:jc w:val="center"/>
              <w:rPr>
                <w:b/>
                <w:sz w:val="28"/>
                <w:szCs w:val="28"/>
              </w:rPr>
            </w:pPr>
          </w:p>
          <w:p w14:paraId="59D7119C" w14:textId="77777777" w:rsidR="006D73EA" w:rsidRPr="00D96D74" w:rsidRDefault="006D73EA" w:rsidP="00E064F0">
            <w:pPr>
              <w:spacing w:after="60"/>
              <w:rPr>
                <w:sz w:val="28"/>
                <w:szCs w:val="28"/>
              </w:rPr>
            </w:pPr>
          </w:p>
          <w:p w14:paraId="594EB2C0" w14:textId="77777777" w:rsidR="006D73EA" w:rsidRPr="00D96D74" w:rsidRDefault="006D73EA" w:rsidP="00E064F0">
            <w:pPr>
              <w:spacing w:after="60"/>
              <w:rPr>
                <w:sz w:val="28"/>
                <w:szCs w:val="28"/>
              </w:rPr>
            </w:pPr>
          </w:p>
          <w:p w14:paraId="2F857B35" w14:textId="77777777" w:rsidR="006D73EA" w:rsidRPr="00D96D74" w:rsidRDefault="006D73EA" w:rsidP="00E064F0">
            <w:pPr>
              <w:spacing w:after="60"/>
              <w:jc w:val="center"/>
              <w:rPr>
                <w:sz w:val="28"/>
                <w:szCs w:val="28"/>
              </w:rPr>
            </w:pPr>
            <w:r w:rsidRPr="00D96D74">
              <w:rPr>
                <w:b/>
                <w:sz w:val="28"/>
                <w:szCs w:val="28"/>
              </w:rPr>
              <w:t>Hạ Bá Chân</w:t>
            </w:r>
          </w:p>
        </w:tc>
      </w:tr>
    </w:tbl>
    <w:p w14:paraId="7E02AD1C" w14:textId="77777777" w:rsidR="00BD3795" w:rsidRPr="00D96D74" w:rsidRDefault="00BD3795" w:rsidP="00BD3795">
      <w:pPr>
        <w:rPr>
          <w:b/>
          <w:bCs/>
          <w:sz w:val="28"/>
          <w:szCs w:val="28"/>
          <w:shd w:val="clear" w:color="auto" w:fill="FFFFFF"/>
          <w:lang w:eastAsia="vi-VN"/>
        </w:rPr>
        <w:sectPr w:rsidR="00BD3795" w:rsidRPr="00D96D74" w:rsidSect="00371013">
          <w:footnotePr>
            <w:numStart w:val="2"/>
          </w:footnotePr>
          <w:pgSz w:w="11900" w:h="16840"/>
          <w:pgMar w:top="1440" w:right="1440" w:bottom="1440" w:left="1440" w:header="0" w:footer="6" w:gutter="0"/>
          <w:cols w:space="720"/>
          <w:docGrid w:linePitch="326"/>
        </w:sectPr>
      </w:pPr>
    </w:p>
    <w:p w14:paraId="1657723F" w14:textId="77777777" w:rsidR="00A4513F" w:rsidRPr="00D96D74" w:rsidRDefault="00A4513F" w:rsidP="00B776F2">
      <w:pPr>
        <w:widowControl w:val="0"/>
        <w:jc w:val="center"/>
        <w:rPr>
          <w:b/>
          <w:bCs/>
          <w:sz w:val="28"/>
          <w:szCs w:val="28"/>
          <w:shd w:val="clear" w:color="auto" w:fill="FFFFFF"/>
          <w:lang w:val="vi-VN" w:eastAsia="vi-VN"/>
        </w:rPr>
      </w:pPr>
      <w:r w:rsidRPr="00D96D74">
        <w:rPr>
          <w:b/>
          <w:bCs/>
          <w:sz w:val="28"/>
          <w:szCs w:val="28"/>
          <w:shd w:val="clear" w:color="auto" w:fill="FFFFFF"/>
          <w:lang w:val="vi-VN" w:eastAsia="vi-VN"/>
        </w:rPr>
        <w:lastRenderedPageBreak/>
        <w:t>Mẫu báo giá</w:t>
      </w:r>
    </w:p>
    <w:p w14:paraId="2D669A06" w14:textId="77777777" w:rsidR="00B776F2" w:rsidRPr="00D96D74" w:rsidRDefault="00B776F2" w:rsidP="00B776F2">
      <w:pPr>
        <w:widowControl w:val="0"/>
        <w:jc w:val="center"/>
        <w:rPr>
          <w:b/>
          <w:bCs/>
          <w:sz w:val="28"/>
          <w:szCs w:val="28"/>
          <w:shd w:val="clear" w:color="auto" w:fill="FFFFFF"/>
          <w:lang w:val="vi-VN" w:eastAsia="vi-VN"/>
        </w:rPr>
      </w:pPr>
    </w:p>
    <w:p w14:paraId="2D977807" w14:textId="620CA2BF" w:rsidR="00B776F2" w:rsidRPr="00D96D74" w:rsidRDefault="00B776F2" w:rsidP="00B776F2">
      <w:pPr>
        <w:widowControl w:val="0"/>
        <w:jc w:val="center"/>
        <w:rPr>
          <w:b/>
          <w:bCs/>
          <w:sz w:val="28"/>
          <w:szCs w:val="28"/>
          <w:shd w:val="clear" w:color="auto" w:fill="FFFFFF"/>
          <w:lang w:val="vi-VN" w:eastAsia="vi-VN"/>
        </w:rPr>
      </w:pPr>
      <w:r w:rsidRPr="00D96D74">
        <w:rPr>
          <w:b/>
          <w:bCs/>
          <w:sz w:val="28"/>
          <w:szCs w:val="28"/>
          <w:shd w:val="clear" w:color="auto" w:fill="FFFFFF"/>
          <w:lang w:val="vi-VN" w:eastAsia="vi-VN"/>
        </w:rPr>
        <w:t>Áp dụng đối với gói thầu mua sắm trang thiết bị y tế; gói thầu mua sắm linh kiện, phụ kiện, vật tư thay thế sử dụng cho trang thiết bị y tế</w:t>
      </w:r>
    </w:p>
    <w:p w14:paraId="40918C3F" w14:textId="77777777" w:rsidR="00B776F2" w:rsidRPr="00D96D74" w:rsidRDefault="00B776F2" w:rsidP="00B776F2">
      <w:pPr>
        <w:widowControl w:val="0"/>
        <w:jc w:val="center"/>
        <w:rPr>
          <w:b/>
          <w:bCs/>
          <w:sz w:val="28"/>
          <w:szCs w:val="28"/>
          <w:shd w:val="clear" w:color="auto" w:fill="FFFFFF"/>
          <w:lang w:val="vi-VN" w:eastAsia="vi-VN"/>
        </w:rPr>
      </w:pPr>
    </w:p>
    <w:p w14:paraId="58EC8141" w14:textId="77777777" w:rsidR="00B776F2" w:rsidRPr="007B24AB" w:rsidRDefault="00B776F2" w:rsidP="00B776F2">
      <w:pPr>
        <w:widowControl w:val="0"/>
        <w:jc w:val="center"/>
        <w:rPr>
          <w:b/>
          <w:bCs/>
          <w:sz w:val="4"/>
          <w:szCs w:val="28"/>
          <w:shd w:val="clear" w:color="auto" w:fill="FFFFFF"/>
          <w:lang w:val="vi-VN" w:eastAsia="vi-VN"/>
        </w:rPr>
      </w:pPr>
    </w:p>
    <w:p w14:paraId="33C6A9B6" w14:textId="77777777" w:rsidR="00A4513F" w:rsidRPr="00D96D74" w:rsidRDefault="00A4513F" w:rsidP="00A4513F">
      <w:pPr>
        <w:widowControl w:val="0"/>
        <w:jc w:val="center"/>
        <w:rPr>
          <w:b/>
          <w:bCs/>
          <w:sz w:val="28"/>
          <w:szCs w:val="28"/>
          <w:shd w:val="clear" w:color="auto" w:fill="FFFFFF"/>
          <w:lang w:val="vi-VN" w:eastAsia="vi-VN"/>
        </w:rPr>
      </w:pPr>
      <w:r w:rsidRPr="00D96D74">
        <w:rPr>
          <w:b/>
          <w:bCs/>
          <w:sz w:val="28"/>
          <w:szCs w:val="28"/>
          <w:shd w:val="clear" w:color="auto" w:fill="FFFFFF"/>
          <w:lang w:val="vi-VN" w:eastAsia="vi-VN"/>
        </w:rPr>
        <w:t>BÁO GIÁ</w:t>
      </w:r>
    </w:p>
    <w:p w14:paraId="67698840" w14:textId="77777777" w:rsidR="00A4513F" w:rsidRPr="00D96D74" w:rsidRDefault="00A4513F" w:rsidP="00A4513F">
      <w:pPr>
        <w:widowControl w:val="0"/>
        <w:rPr>
          <w:bCs/>
          <w:sz w:val="28"/>
          <w:szCs w:val="28"/>
          <w:shd w:val="clear" w:color="auto" w:fill="FFFFFF"/>
          <w:lang w:val="vi-VN" w:eastAsia="vi-VN"/>
        </w:rPr>
      </w:pPr>
      <w:bookmarkStart w:id="1" w:name="bookmark9"/>
      <w:bookmarkStart w:id="2" w:name="bookmark8"/>
    </w:p>
    <w:p w14:paraId="569CF6FC" w14:textId="77777777" w:rsidR="00A4513F" w:rsidRPr="00D96D74" w:rsidRDefault="00A4513F" w:rsidP="00B776F2">
      <w:pPr>
        <w:widowControl w:val="0"/>
        <w:jc w:val="center"/>
        <w:rPr>
          <w:bCs/>
          <w:sz w:val="28"/>
          <w:szCs w:val="28"/>
          <w:shd w:val="clear" w:color="auto" w:fill="FFFFFF"/>
          <w:lang w:val="vi-VN" w:eastAsia="vi-VN"/>
        </w:rPr>
      </w:pPr>
      <w:r w:rsidRPr="00D96D74">
        <w:rPr>
          <w:bCs/>
          <w:sz w:val="28"/>
          <w:szCs w:val="28"/>
          <w:shd w:val="clear" w:color="auto" w:fill="FFFFFF"/>
          <w:lang w:val="vi-VN" w:eastAsia="vi-VN"/>
        </w:rPr>
        <w:t>Kính gửi: ... [ghi rõ tên của Chủ đầu tư</w:t>
      </w:r>
      <w:r w:rsidRPr="00D96D74">
        <w:rPr>
          <w:bCs/>
          <w:sz w:val="28"/>
          <w:szCs w:val="28"/>
          <w:shd w:val="clear" w:color="auto" w:fill="FFFFFF"/>
          <w:lang w:eastAsia="vi-VN"/>
        </w:rPr>
        <w:t xml:space="preserve"> </w:t>
      </w:r>
      <w:r w:rsidRPr="00D96D74">
        <w:rPr>
          <w:bCs/>
          <w:sz w:val="28"/>
          <w:szCs w:val="28"/>
          <w:shd w:val="clear" w:color="auto" w:fill="FFFFFF"/>
          <w:lang w:val="vi-VN" w:eastAsia="vi-VN"/>
        </w:rPr>
        <w:t>yêu cầu báo giá</w:t>
      </w:r>
      <w:bookmarkEnd w:id="1"/>
      <w:bookmarkEnd w:id="2"/>
      <w:r w:rsidRPr="00D96D74">
        <w:rPr>
          <w:bCs/>
          <w:sz w:val="28"/>
          <w:szCs w:val="28"/>
          <w:shd w:val="clear" w:color="auto" w:fill="FFFFFF"/>
          <w:lang w:val="vi-VN" w:eastAsia="vi-VN"/>
        </w:rPr>
        <w:t>]</w:t>
      </w:r>
    </w:p>
    <w:p w14:paraId="5EBC056D" w14:textId="77777777" w:rsidR="00A4513F" w:rsidRPr="00D96D74" w:rsidRDefault="00A4513F" w:rsidP="00A4513F">
      <w:pPr>
        <w:widowControl w:val="0"/>
        <w:rPr>
          <w:bCs/>
          <w:sz w:val="28"/>
          <w:szCs w:val="28"/>
          <w:shd w:val="clear" w:color="auto" w:fill="FFFFFF"/>
          <w:lang w:val="vi-VN" w:eastAsia="vi-VN"/>
        </w:rPr>
      </w:pPr>
    </w:p>
    <w:p w14:paraId="6E29054E" w14:textId="77777777" w:rsidR="00A4513F" w:rsidRPr="00D96D74" w:rsidRDefault="00A4513F" w:rsidP="00B776F2">
      <w:pPr>
        <w:widowControl w:val="0"/>
        <w:spacing w:line="276" w:lineRule="auto"/>
        <w:ind w:firstLine="720"/>
        <w:rPr>
          <w:bCs/>
          <w:sz w:val="28"/>
          <w:szCs w:val="28"/>
          <w:shd w:val="clear" w:color="auto" w:fill="FFFFFF"/>
          <w:lang w:eastAsia="vi-VN"/>
        </w:rPr>
      </w:pPr>
      <w:r w:rsidRPr="00D96D74">
        <w:rPr>
          <w:bCs/>
          <w:sz w:val="28"/>
          <w:szCs w:val="28"/>
          <w:shd w:val="clear" w:color="auto" w:fill="FFFFFF"/>
          <w:lang w:eastAsia="vi-VN"/>
        </w:rPr>
        <w:t xml:space="preserve">Trên cơ sở yêu cầu báo giá của.... </w:t>
      </w:r>
      <w:r w:rsidRPr="00D96D74">
        <w:rPr>
          <w:bCs/>
          <w:i/>
          <w:iCs/>
          <w:sz w:val="28"/>
          <w:szCs w:val="28"/>
          <w:shd w:val="clear" w:color="auto" w:fill="FFFFFF"/>
          <w:lang w:eastAsia="vi-VN"/>
        </w:rPr>
        <w:t>[ghi rõ tên của Chủ đầu tư yêu cầu báo giá],</w:t>
      </w:r>
      <w:r w:rsidRPr="00D96D74">
        <w:rPr>
          <w:bCs/>
          <w:sz w:val="28"/>
          <w:szCs w:val="28"/>
          <w:shd w:val="clear" w:color="auto" w:fill="FFFFFF"/>
          <w:lang w:eastAsia="vi-VN"/>
        </w:rPr>
        <w:t xml:space="preserve"> chúng </w:t>
      </w:r>
      <w:r w:rsidRPr="00D96D74">
        <w:rPr>
          <w:bCs/>
          <w:i/>
          <w:iCs/>
          <w:sz w:val="28"/>
          <w:szCs w:val="28"/>
          <w:shd w:val="clear" w:color="auto" w:fill="FFFFFF"/>
          <w:lang w:eastAsia="vi-VN"/>
        </w:rPr>
        <w:t>tôi....[ghi tên, địa chỉ của hãng sản xuất, nhà cung cấp; trường hợp nhiều hãng sản xuất, nhà cung cấp cùng tham gia trong một báo giá (gọi chung là liên danh) thì ghi rõ tên, địa chỉ của các thành viên liên danh]</w:t>
      </w:r>
      <w:r w:rsidRPr="00D96D74">
        <w:rPr>
          <w:bCs/>
          <w:sz w:val="28"/>
          <w:szCs w:val="28"/>
          <w:shd w:val="clear" w:color="auto" w:fill="FFFFFF"/>
          <w:lang w:eastAsia="vi-VN"/>
        </w:rPr>
        <w:t xml:space="preserve"> báo giá cho các thiết bị y tế như sau:</w:t>
      </w:r>
    </w:p>
    <w:p w14:paraId="36BD71F4" w14:textId="77777777" w:rsidR="00A4513F" w:rsidRPr="00D96D74" w:rsidRDefault="00A4513F" w:rsidP="00B776F2">
      <w:pPr>
        <w:widowControl w:val="0"/>
        <w:spacing w:after="120"/>
        <w:ind w:firstLine="720"/>
        <w:rPr>
          <w:bCs/>
          <w:sz w:val="28"/>
          <w:szCs w:val="28"/>
          <w:shd w:val="clear" w:color="auto" w:fill="FFFFFF"/>
          <w:lang w:eastAsia="vi-VN"/>
        </w:rPr>
      </w:pPr>
      <w:r w:rsidRPr="00D96D74">
        <w:rPr>
          <w:bCs/>
          <w:sz w:val="28"/>
          <w:szCs w:val="28"/>
          <w:shd w:val="clear" w:color="auto" w:fill="FFFFFF"/>
          <w:lang w:eastAsia="vi-VN"/>
        </w:rPr>
        <w:t>1. Báo giá cho các thiết bị y tế và dịch vụ liên quan</w:t>
      </w:r>
    </w:p>
    <w:tbl>
      <w:tblPr>
        <w:tblW w:w="5000" w:type="pct"/>
        <w:jc w:val="center"/>
        <w:tblCellMar>
          <w:left w:w="0" w:type="dxa"/>
          <w:right w:w="0" w:type="dxa"/>
        </w:tblCellMar>
        <w:tblLook w:val="04A0" w:firstRow="1" w:lastRow="0" w:firstColumn="1" w:lastColumn="0" w:noHBand="0" w:noVBand="1"/>
      </w:tblPr>
      <w:tblGrid>
        <w:gridCol w:w="502"/>
        <w:gridCol w:w="836"/>
        <w:gridCol w:w="1099"/>
        <w:gridCol w:w="653"/>
        <w:gridCol w:w="700"/>
        <w:gridCol w:w="559"/>
        <w:gridCol w:w="856"/>
        <w:gridCol w:w="714"/>
        <w:gridCol w:w="747"/>
        <w:gridCol w:w="858"/>
        <w:gridCol w:w="747"/>
        <w:gridCol w:w="748"/>
      </w:tblGrid>
      <w:tr w:rsidR="00D96D74" w:rsidRPr="00D96D74" w14:paraId="6AFFFC5C" w14:textId="77777777" w:rsidTr="00B776F2">
        <w:trPr>
          <w:trHeight w:val="20"/>
          <w:jc w:val="center"/>
        </w:trPr>
        <w:tc>
          <w:tcPr>
            <w:tcW w:w="248" w:type="pct"/>
            <w:tcBorders>
              <w:top w:val="single" w:sz="4" w:space="0" w:color="auto"/>
              <w:left w:val="single" w:sz="4" w:space="0" w:color="auto"/>
              <w:bottom w:val="nil"/>
              <w:right w:val="nil"/>
            </w:tcBorders>
            <w:shd w:val="clear" w:color="auto" w:fill="FFFFFF"/>
            <w:vAlign w:val="center"/>
            <w:hideMark/>
          </w:tcPr>
          <w:p w14:paraId="1CC977C8"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STT</w:t>
            </w:r>
          </w:p>
        </w:tc>
        <w:tc>
          <w:tcPr>
            <w:tcW w:w="512" w:type="pct"/>
            <w:tcBorders>
              <w:top w:val="single" w:sz="4" w:space="0" w:color="auto"/>
              <w:left w:val="single" w:sz="4" w:space="0" w:color="auto"/>
              <w:bottom w:val="nil"/>
              <w:right w:val="nil"/>
            </w:tcBorders>
            <w:shd w:val="clear" w:color="auto" w:fill="FFFFFF"/>
            <w:vAlign w:val="center"/>
            <w:hideMark/>
          </w:tcPr>
          <w:p w14:paraId="7804FAD6"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 xml:space="preserve">Danh mục thiết bị y </w:t>
            </w:r>
            <w:r w:rsidRPr="00D96D74">
              <w:rPr>
                <w:b/>
                <w:bCs/>
                <w:sz w:val="26"/>
                <w:szCs w:val="26"/>
                <w:shd w:val="clear" w:color="auto" w:fill="FFFFFF"/>
                <w:lang w:eastAsia="vi-VN"/>
              </w:rPr>
              <w:t>tế</w:t>
            </w:r>
            <w:r w:rsidRPr="00D96D74">
              <w:rPr>
                <w:b/>
                <w:bCs/>
                <w:sz w:val="26"/>
                <w:szCs w:val="26"/>
                <w:shd w:val="clear" w:color="auto" w:fill="FFFFFF"/>
                <w:vertAlign w:val="superscript"/>
                <w:lang w:val="vi-VN" w:eastAsia="vi-VN"/>
              </w:rPr>
              <w:t xml:space="preserve"> (2)</w:t>
            </w:r>
          </w:p>
        </w:tc>
        <w:tc>
          <w:tcPr>
            <w:tcW w:w="658" w:type="pct"/>
            <w:tcBorders>
              <w:top w:val="single" w:sz="4" w:space="0" w:color="auto"/>
              <w:left w:val="single" w:sz="4" w:space="0" w:color="auto"/>
              <w:bottom w:val="nil"/>
              <w:right w:val="nil"/>
            </w:tcBorders>
            <w:shd w:val="clear" w:color="auto" w:fill="FFFFFF"/>
            <w:vAlign w:val="center"/>
            <w:hideMark/>
          </w:tcPr>
          <w:p w14:paraId="7217D302"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 xml:space="preserve">Ký, mã, nhãn hiệu, </w:t>
            </w:r>
            <w:r w:rsidRPr="00D96D74">
              <w:rPr>
                <w:b/>
                <w:bCs/>
                <w:sz w:val="26"/>
                <w:szCs w:val="26"/>
                <w:shd w:val="clear" w:color="auto" w:fill="FFFFFF"/>
                <w:lang w:eastAsia="vi-VN"/>
              </w:rPr>
              <w:t xml:space="preserve">model, </w:t>
            </w:r>
            <w:r w:rsidRPr="00D96D74">
              <w:rPr>
                <w:b/>
                <w:bCs/>
                <w:sz w:val="26"/>
                <w:szCs w:val="26"/>
                <w:shd w:val="clear" w:color="auto" w:fill="FFFFFF"/>
                <w:lang w:val="vi-VN" w:eastAsia="vi-VN"/>
              </w:rPr>
              <w:t>hãng sản xuất</w:t>
            </w:r>
            <w:r w:rsidRPr="00D96D74">
              <w:rPr>
                <w:b/>
                <w:bCs/>
                <w:sz w:val="26"/>
                <w:szCs w:val="26"/>
                <w:shd w:val="clear" w:color="auto" w:fill="FFFFFF"/>
                <w:vertAlign w:val="superscript"/>
                <w:lang w:val="vi-VN" w:eastAsia="vi-VN"/>
              </w:rPr>
              <w:t>(3)</w:t>
            </w:r>
          </w:p>
        </w:tc>
        <w:tc>
          <w:tcPr>
            <w:tcW w:w="411" w:type="pct"/>
            <w:tcBorders>
              <w:top w:val="single" w:sz="4" w:space="0" w:color="auto"/>
              <w:left w:val="single" w:sz="4" w:space="0" w:color="auto"/>
              <w:bottom w:val="nil"/>
              <w:right w:val="nil"/>
            </w:tcBorders>
            <w:shd w:val="clear" w:color="auto" w:fill="FFFFFF"/>
            <w:vAlign w:val="center"/>
            <w:hideMark/>
          </w:tcPr>
          <w:p w14:paraId="1706E9E4" w14:textId="77777777" w:rsidR="00B32F38" w:rsidRPr="00D96D74" w:rsidRDefault="00B32F38" w:rsidP="00A4513F">
            <w:pPr>
              <w:widowControl w:val="0"/>
              <w:jc w:val="center"/>
              <w:rPr>
                <w:b/>
                <w:bCs/>
                <w:sz w:val="26"/>
                <w:szCs w:val="26"/>
                <w:shd w:val="clear" w:color="auto" w:fill="FFFFFF"/>
                <w:vertAlign w:val="superscript"/>
                <w:lang w:eastAsia="vi-VN"/>
              </w:rPr>
            </w:pPr>
            <w:r w:rsidRPr="00D96D74">
              <w:rPr>
                <w:b/>
                <w:bCs/>
                <w:sz w:val="26"/>
                <w:szCs w:val="26"/>
                <w:shd w:val="clear" w:color="auto" w:fill="FFFFFF"/>
                <w:lang w:val="vi-VN" w:eastAsia="vi-VN"/>
              </w:rPr>
              <w:t>Mã HS</w:t>
            </w:r>
            <w:r w:rsidRPr="00D96D74">
              <w:rPr>
                <w:b/>
                <w:bCs/>
                <w:sz w:val="26"/>
                <w:szCs w:val="26"/>
                <w:shd w:val="clear" w:color="auto" w:fill="FFFFFF"/>
                <w:vertAlign w:val="superscript"/>
                <w:lang w:eastAsia="vi-VN"/>
              </w:rPr>
              <w:t>(4)</w:t>
            </w:r>
          </w:p>
        </w:tc>
        <w:tc>
          <w:tcPr>
            <w:tcW w:w="355" w:type="pct"/>
            <w:tcBorders>
              <w:top w:val="single" w:sz="4" w:space="0" w:color="auto"/>
              <w:left w:val="single" w:sz="4" w:space="0" w:color="auto"/>
              <w:bottom w:val="nil"/>
              <w:right w:val="nil"/>
            </w:tcBorders>
            <w:shd w:val="clear" w:color="auto" w:fill="FFFFFF"/>
            <w:vAlign w:val="center"/>
            <w:hideMark/>
          </w:tcPr>
          <w:p w14:paraId="7F479489"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Năm sản</w:t>
            </w:r>
          </w:p>
          <w:p w14:paraId="781A3B42" w14:textId="77777777" w:rsidR="00B32F38" w:rsidRPr="00D96D74" w:rsidRDefault="00B32F38" w:rsidP="00A4513F">
            <w:pPr>
              <w:widowControl w:val="0"/>
              <w:jc w:val="center"/>
              <w:rPr>
                <w:b/>
                <w:bCs/>
                <w:sz w:val="26"/>
                <w:szCs w:val="26"/>
                <w:shd w:val="clear" w:color="auto" w:fill="FFFFFF"/>
                <w:vertAlign w:val="superscript"/>
                <w:lang w:eastAsia="vi-VN"/>
              </w:rPr>
            </w:pPr>
            <w:r w:rsidRPr="00D96D74">
              <w:rPr>
                <w:b/>
                <w:bCs/>
                <w:sz w:val="26"/>
                <w:szCs w:val="26"/>
                <w:shd w:val="clear" w:color="auto" w:fill="FFFFFF"/>
                <w:lang w:val="vi-VN" w:eastAsia="vi-VN"/>
              </w:rPr>
              <w:t>xuất</w:t>
            </w:r>
            <w:r w:rsidRPr="00D96D74">
              <w:rPr>
                <w:b/>
                <w:bCs/>
                <w:sz w:val="26"/>
                <w:szCs w:val="26"/>
                <w:shd w:val="clear" w:color="auto" w:fill="FFFFFF"/>
                <w:vertAlign w:val="superscript"/>
                <w:lang w:eastAsia="vi-VN"/>
              </w:rPr>
              <w:t>(5)</w:t>
            </w:r>
          </w:p>
        </w:tc>
        <w:tc>
          <w:tcPr>
            <w:tcW w:w="357" w:type="pct"/>
            <w:tcBorders>
              <w:top w:val="single" w:sz="4" w:space="0" w:color="auto"/>
              <w:left w:val="single" w:sz="4" w:space="0" w:color="auto"/>
              <w:bottom w:val="nil"/>
              <w:right w:val="nil"/>
            </w:tcBorders>
            <w:shd w:val="clear" w:color="auto" w:fill="FFFFFF"/>
            <w:vAlign w:val="center"/>
            <w:hideMark/>
          </w:tcPr>
          <w:p w14:paraId="21605DF9" w14:textId="77777777" w:rsidR="00B32F38" w:rsidRPr="00D96D74" w:rsidRDefault="00B32F38" w:rsidP="00A4513F">
            <w:pPr>
              <w:widowControl w:val="0"/>
              <w:jc w:val="center"/>
              <w:rPr>
                <w:b/>
                <w:bCs/>
                <w:sz w:val="26"/>
                <w:szCs w:val="26"/>
                <w:shd w:val="clear" w:color="auto" w:fill="FFFFFF"/>
                <w:vertAlign w:val="superscript"/>
                <w:lang w:eastAsia="vi-VN"/>
              </w:rPr>
            </w:pPr>
            <w:r w:rsidRPr="00D96D74">
              <w:rPr>
                <w:b/>
                <w:bCs/>
                <w:sz w:val="26"/>
                <w:szCs w:val="26"/>
                <w:shd w:val="clear" w:color="auto" w:fill="FFFFFF"/>
                <w:lang w:val="vi-VN" w:eastAsia="vi-VN"/>
              </w:rPr>
              <w:t>Xuất</w:t>
            </w:r>
            <w:r w:rsidRPr="00D96D74">
              <w:rPr>
                <w:b/>
                <w:bCs/>
                <w:sz w:val="26"/>
                <w:szCs w:val="26"/>
                <w:shd w:val="clear" w:color="auto" w:fill="FFFFFF"/>
                <w:lang w:eastAsia="vi-VN"/>
              </w:rPr>
              <w:t xml:space="preserve"> </w:t>
            </w:r>
            <w:r w:rsidRPr="00D96D74">
              <w:rPr>
                <w:b/>
                <w:bCs/>
                <w:sz w:val="26"/>
                <w:szCs w:val="26"/>
                <w:shd w:val="clear" w:color="auto" w:fill="FFFFFF"/>
                <w:lang w:val="vi-VN" w:eastAsia="vi-VN"/>
              </w:rPr>
              <w:t>xứ</w:t>
            </w:r>
            <w:r w:rsidRPr="00D96D74">
              <w:rPr>
                <w:b/>
                <w:bCs/>
                <w:sz w:val="26"/>
                <w:szCs w:val="26"/>
                <w:shd w:val="clear" w:color="auto" w:fill="FFFFFF"/>
                <w:vertAlign w:val="superscript"/>
                <w:lang w:eastAsia="vi-VN"/>
              </w:rPr>
              <w:t>(6)</w:t>
            </w:r>
          </w:p>
        </w:tc>
        <w:tc>
          <w:tcPr>
            <w:tcW w:w="445" w:type="pct"/>
            <w:tcBorders>
              <w:top w:val="single" w:sz="4" w:space="0" w:color="auto"/>
              <w:left w:val="single" w:sz="4" w:space="0" w:color="auto"/>
              <w:bottom w:val="nil"/>
              <w:right w:val="single" w:sz="4" w:space="0" w:color="auto"/>
            </w:tcBorders>
            <w:shd w:val="clear" w:color="auto" w:fill="FFFFFF"/>
            <w:vAlign w:val="center"/>
          </w:tcPr>
          <w:p w14:paraId="0901CAD7" w14:textId="0AF22845" w:rsidR="00B32F38" w:rsidRPr="00D96D74" w:rsidRDefault="00B776F2" w:rsidP="00B32F38">
            <w:pPr>
              <w:widowControl w:val="0"/>
              <w:jc w:val="center"/>
              <w:rPr>
                <w:b/>
                <w:bCs/>
                <w:sz w:val="26"/>
                <w:szCs w:val="26"/>
                <w:shd w:val="clear" w:color="auto" w:fill="FFFFFF"/>
                <w:lang w:eastAsia="vi-VN"/>
              </w:rPr>
            </w:pPr>
            <w:r w:rsidRPr="00D96D74">
              <w:rPr>
                <w:b/>
                <w:bCs/>
                <w:sz w:val="26"/>
                <w:szCs w:val="26"/>
                <w:shd w:val="clear" w:color="auto" w:fill="FFFFFF"/>
                <w:lang w:val="vi-VN" w:eastAsia="vi-VN"/>
              </w:rPr>
              <w:t>Số lượng/</w:t>
            </w:r>
            <w:r w:rsidRPr="00D96D74">
              <w:rPr>
                <w:b/>
                <w:bCs/>
                <w:sz w:val="26"/>
                <w:szCs w:val="26"/>
                <w:shd w:val="clear" w:color="auto" w:fill="FFFFFF"/>
                <w:lang w:eastAsia="vi-VN"/>
              </w:rPr>
              <w:t xml:space="preserve"> </w:t>
            </w:r>
            <w:r w:rsidRPr="00D96D74">
              <w:rPr>
                <w:b/>
                <w:bCs/>
                <w:sz w:val="26"/>
                <w:szCs w:val="26"/>
                <w:shd w:val="clear" w:color="auto" w:fill="FFFFFF"/>
                <w:lang w:val="vi-VN" w:eastAsia="vi-VN"/>
              </w:rPr>
              <w:t>khối lượng</w:t>
            </w:r>
            <w:r w:rsidRPr="00D96D74">
              <w:rPr>
                <w:b/>
                <w:bCs/>
                <w:sz w:val="26"/>
                <w:szCs w:val="26"/>
                <w:shd w:val="clear" w:color="auto" w:fill="FFFFFF"/>
                <w:vertAlign w:val="superscript"/>
                <w:lang w:val="vi-VN" w:eastAsia="vi-VN"/>
              </w:rPr>
              <w:t>(7)</w:t>
            </w:r>
          </w:p>
        </w:tc>
        <w:tc>
          <w:tcPr>
            <w:tcW w:w="445" w:type="pct"/>
            <w:tcBorders>
              <w:top w:val="single" w:sz="4" w:space="0" w:color="auto"/>
              <w:left w:val="single" w:sz="4" w:space="0" w:color="auto"/>
              <w:bottom w:val="nil"/>
              <w:right w:val="nil"/>
            </w:tcBorders>
            <w:shd w:val="clear" w:color="auto" w:fill="FFFFFF"/>
            <w:vAlign w:val="center"/>
            <w:hideMark/>
          </w:tcPr>
          <w:p w14:paraId="24CF421F" w14:textId="2FD3C895" w:rsidR="00B32F38" w:rsidRPr="00D96D74" w:rsidRDefault="00B776F2" w:rsidP="00A4513F">
            <w:pPr>
              <w:widowControl w:val="0"/>
              <w:jc w:val="center"/>
              <w:rPr>
                <w:b/>
                <w:bCs/>
                <w:sz w:val="26"/>
                <w:szCs w:val="26"/>
                <w:shd w:val="clear" w:color="auto" w:fill="FFFFFF"/>
                <w:lang w:val="vi-VN" w:eastAsia="vi-VN"/>
              </w:rPr>
            </w:pPr>
            <w:r w:rsidRPr="00D96D74">
              <w:rPr>
                <w:b/>
                <w:bCs/>
                <w:sz w:val="26"/>
                <w:szCs w:val="26"/>
                <w:shd w:val="clear" w:color="auto" w:fill="FFFFFF"/>
                <w:lang w:eastAsia="vi-VN"/>
              </w:rPr>
              <w:t>Đơn vị tính</w:t>
            </w:r>
            <w:r w:rsidR="00B32F38" w:rsidRPr="00D96D74">
              <w:rPr>
                <w:b/>
                <w:bCs/>
                <w:sz w:val="26"/>
                <w:szCs w:val="26"/>
                <w:shd w:val="clear" w:color="auto" w:fill="FFFFFF"/>
                <w:vertAlign w:val="superscript"/>
                <w:lang w:val="vi-VN" w:eastAsia="vi-VN"/>
              </w:rPr>
              <w:t>(</w:t>
            </w:r>
            <w:r w:rsidRPr="00D96D74">
              <w:rPr>
                <w:b/>
                <w:bCs/>
                <w:sz w:val="26"/>
                <w:szCs w:val="26"/>
                <w:shd w:val="clear" w:color="auto" w:fill="FFFFFF"/>
                <w:vertAlign w:val="superscript"/>
                <w:lang w:eastAsia="vi-VN"/>
              </w:rPr>
              <w:t>8</w:t>
            </w:r>
            <w:r w:rsidR="00B32F38" w:rsidRPr="00D96D74">
              <w:rPr>
                <w:b/>
                <w:bCs/>
                <w:sz w:val="26"/>
                <w:szCs w:val="26"/>
                <w:shd w:val="clear" w:color="auto" w:fill="FFFFFF"/>
                <w:vertAlign w:val="superscript"/>
                <w:lang w:val="vi-VN" w:eastAsia="vi-VN"/>
              </w:rPr>
              <w:t>)</w:t>
            </w:r>
          </w:p>
        </w:tc>
        <w:tc>
          <w:tcPr>
            <w:tcW w:w="349" w:type="pct"/>
            <w:tcBorders>
              <w:top w:val="single" w:sz="4" w:space="0" w:color="auto"/>
              <w:left w:val="single" w:sz="4" w:space="0" w:color="auto"/>
              <w:bottom w:val="nil"/>
              <w:right w:val="nil"/>
            </w:tcBorders>
            <w:shd w:val="clear" w:color="auto" w:fill="FFFFFF"/>
            <w:vAlign w:val="center"/>
            <w:hideMark/>
          </w:tcPr>
          <w:p w14:paraId="3E285297" w14:textId="4C2AA436"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Đơn giá</w:t>
            </w:r>
            <w:r w:rsidRPr="00D96D74">
              <w:rPr>
                <w:b/>
                <w:bCs/>
                <w:sz w:val="26"/>
                <w:szCs w:val="26"/>
                <w:shd w:val="clear" w:color="auto" w:fill="FFFFFF"/>
                <w:vertAlign w:val="superscript"/>
                <w:lang w:eastAsia="vi-VN"/>
              </w:rPr>
              <w:t>(</w:t>
            </w:r>
            <w:r w:rsidR="00B776F2" w:rsidRPr="00D96D74">
              <w:rPr>
                <w:b/>
                <w:bCs/>
                <w:sz w:val="26"/>
                <w:szCs w:val="26"/>
                <w:shd w:val="clear" w:color="auto" w:fill="FFFFFF"/>
                <w:vertAlign w:val="superscript"/>
                <w:lang w:eastAsia="vi-VN"/>
              </w:rPr>
              <w:t>9</w:t>
            </w:r>
            <w:r w:rsidRPr="00D96D74">
              <w:rPr>
                <w:b/>
                <w:bCs/>
                <w:sz w:val="26"/>
                <w:szCs w:val="26"/>
                <w:shd w:val="clear" w:color="auto" w:fill="FFFFFF"/>
                <w:vertAlign w:val="superscript"/>
                <w:lang w:val="vi-VN" w:eastAsia="vi-VN"/>
              </w:rPr>
              <w:t xml:space="preserve">) </w:t>
            </w:r>
            <w:r w:rsidRPr="00D96D74">
              <w:rPr>
                <w:b/>
                <w:bCs/>
                <w:sz w:val="26"/>
                <w:szCs w:val="26"/>
                <w:shd w:val="clear" w:color="auto" w:fill="FFFFFF"/>
                <w:lang w:val="vi-VN" w:eastAsia="vi-VN"/>
              </w:rPr>
              <w:t>(VND)</w:t>
            </w:r>
          </w:p>
        </w:tc>
        <w:tc>
          <w:tcPr>
            <w:tcW w:w="488" w:type="pct"/>
            <w:tcBorders>
              <w:top w:val="single" w:sz="4" w:space="0" w:color="auto"/>
              <w:left w:val="single" w:sz="4" w:space="0" w:color="auto"/>
              <w:bottom w:val="nil"/>
              <w:right w:val="nil"/>
            </w:tcBorders>
            <w:shd w:val="clear" w:color="auto" w:fill="FFFFFF"/>
            <w:vAlign w:val="center"/>
            <w:hideMark/>
          </w:tcPr>
          <w:p w14:paraId="2BF52E98" w14:textId="42DB2E9F"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Chi phí cho các dịch vụ liên quan</w:t>
            </w:r>
            <w:r w:rsidRPr="00D96D74">
              <w:rPr>
                <w:b/>
                <w:bCs/>
                <w:sz w:val="26"/>
                <w:szCs w:val="26"/>
                <w:shd w:val="clear" w:color="auto" w:fill="FFFFFF"/>
                <w:vertAlign w:val="superscript"/>
                <w:lang w:val="vi-VN" w:eastAsia="vi-VN"/>
              </w:rPr>
              <w:t>(</w:t>
            </w:r>
            <w:r w:rsidR="00B776F2" w:rsidRPr="00D96D74">
              <w:rPr>
                <w:b/>
                <w:bCs/>
                <w:sz w:val="26"/>
                <w:szCs w:val="26"/>
                <w:shd w:val="clear" w:color="auto" w:fill="FFFFFF"/>
                <w:vertAlign w:val="superscript"/>
                <w:lang w:eastAsia="vi-VN"/>
              </w:rPr>
              <w:t>10</w:t>
            </w:r>
            <w:r w:rsidRPr="00D96D74">
              <w:rPr>
                <w:b/>
                <w:bCs/>
                <w:sz w:val="26"/>
                <w:szCs w:val="26"/>
                <w:shd w:val="clear" w:color="auto" w:fill="FFFFFF"/>
                <w:vertAlign w:val="superscript"/>
                <w:lang w:val="vi-VN" w:eastAsia="vi-VN"/>
              </w:rPr>
              <w:t>)</w:t>
            </w:r>
          </w:p>
          <w:p w14:paraId="7809387C"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(VN</w:t>
            </w:r>
            <w:r w:rsidRPr="00D96D74">
              <w:rPr>
                <w:b/>
                <w:bCs/>
                <w:sz w:val="26"/>
                <w:szCs w:val="26"/>
                <w:shd w:val="clear" w:color="auto" w:fill="FFFFFF"/>
                <w:lang w:eastAsia="vi-VN"/>
              </w:rPr>
              <w:t>Đ</w:t>
            </w:r>
            <w:r w:rsidRPr="00D96D74">
              <w:rPr>
                <w:b/>
                <w:bCs/>
                <w:sz w:val="26"/>
                <w:szCs w:val="26"/>
                <w:shd w:val="clear" w:color="auto" w:fill="FFFFFF"/>
                <w:lang w:val="vi-VN" w:eastAsia="vi-VN"/>
              </w:rPr>
              <w:t>)</w:t>
            </w:r>
          </w:p>
        </w:tc>
        <w:tc>
          <w:tcPr>
            <w:tcW w:w="353" w:type="pct"/>
            <w:tcBorders>
              <w:top w:val="single" w:sz="4" w:space="0" w:color="auto"/>
              <w:left w:val="single" w:sz="4" w:space="0" w:color="auto"/>
              <w:bottom w:val="nil"/>
              <w:right w:val="nil"/>
            </w:tcBorders>
            <w:shd w:val="clear" w:color="auto" w:fill="FFFFFF"/>
            <w:vAlign w:val="center"/>
            <w:hideMark/>
          </w:tcPr>
          <w:p w14:paraId="14C8E0E4"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Thuế, phí, lệ phí (nếu</w:t>
            </w:r>
          </w:p>
          <w:p w14:paraId="79683768" w14:textId="0CD27E5C"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eastAsia="vi-VN"/>
              </w:rPr>
              <w:t>có</w:t>
            </w:r>
            <w:r w:rsidRPr="00D96D74">
              <w:rPr>
                <w:b/>
                <w:bCs/>
                <w:sz w:val="26"/>
                <w:szCs w:val="26"/>
                <w:shd w:val="clear" w:color="auto" w:fill="FFFFFF"/>
                <w:lang w:val="vi-VN" w:eastAsia="vi-VN"/>
              </w:rPr>
              <w:t>)</w:t>
            </w:r>
            <w:r w:rsidRPr="00D96D74">
              <w:rPr>
                <w:b/>
                <w:bCs/>
                <w:sz w:val="26"/>
                <w:szCs w:val="26"/>
                <w:shd w:val="clear" w:color="auto" w:fill="FFFFFF"/>
                <w:vertAlign w:val="superscript"/>
                <w:lang w:val="vi-VN" w:eastAsia="vi-VN"/>
              </w:rPr>
              <w:t>(1</w:t>
            </w:r>
            <w:r w:rsidR="00B776F2" w:rsidRPr="00D96D74">
              <w:rPr>
                <w:b/>
                <w:bCs/>
                <w:sz w:val="26"/>
                <w:szCs w:val="26"/>
                <w:shd w:val="clear" w:color="auto" w:fill="FFFFFF"/>
                <w:vertAlign w:val="superscript"/>
                <w:lang w:eastAsia="vi-VN"/>
              </w:rPr>
              <w:t>1</w:t>
            </w:r>
            <w:r w:rsidRPr="00D96D74">
              <w:rPr>
                <w:b/>
                <w:bCs/>
                <w:sz w:val="26"/>
                <w:szCs w:val="26"/>
                <w:shd w:val="clear" w:color="auto" w:fill="FFFFFF"/>
                <w:vertAlign w:val="superscript"/>
                <w:lang w:val="vi-VN" w:eastAsia="vi-VN"/>
              </w:rPr>
              <w:t>)</w:t>
            </w:r>
          </w:p>
          <w:p w14:paraId="2E2293E8"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(VND)</w:t>
            </w:r>
          </w:p>
        </w:tc>
        <w:tc>
          <w:tcPr>
            <w:tcW w:w="379" w:type="pct"/>
            <w:tcBorders>
              <w:top w:val="single" w:sz="4" w:space="0" w:color="auto"/>
              <w:left w:val="single" w:sz="4" w:space="0" w:color="auto"/>
              <w:bottom w:val="nil"/>
              <w:right w:val="single" w:sz="4" w:space="0" w:color="auto"/>
            </w:tcBorders>
            <w:shd w:val="clear" w:color="auto" w:fill="FFFFFF"/>
            <w:vAlign w:val="center"/>
            <w:hideMark/>
          </w:tcPr>
          <w:p w14:paraId="7F910052" w14:textId="5BA6CD0E" w:rsidR="00B32F38" w:rsidRPr="00D96D74" w:rsidRDefault="00B32F38" w:rsidP="00A4513F">
            <w:pPr>
              <w:widowControl w:val="0"/>
              <w:jc w:val="center"/>
              <w:rPr>
                <w:b/>
                <w:bCs/>
                <w:sz w:val="26"/>
                <w:szCs w:val="26"/>
                <w:shd w:val="clear" w:color="auto" w:fill="FFFFFF"/>
                <w:lang w:eastAsia="vi-VN"/>
              </w:rPr>
            </w:pPr>
            <w:r w:rsidRPr="00D96D74">
              <w:rPr>
                <w:b/>
                <w:bCs/>
                <w:sz w:val="26"/>
                <w:szCs w:val="26"/>
                <w:shd w:val="clear" w:color="auto" w:fill="FFFFFF"/>
                <w:lang w:val="vi-VN" w:eastAsia="vi-VN"/>
              </w:rPr>
              <w:t>Thành tiền</w:t>
            </w:r>
            <w:r w:rsidRPr="00D96D74">
              <w:rPr>
                <w:b/>
                <w:bCs/>
                <w:sz w:val="26"/>
                <w:szCs w:val="26"/>
                <w:shd w:val="clear" w:color="auto" w:fill="FFFFFF"/>
                <w:vertAlign w:val="superscript"/>
                <w:lang w:val="vi-VN" w:eastAsia="vi-VN"/>
              </w:rPr>
              <w:t>(</w:t>
            </w:r>
            <w:r w:rsidRPr="00D96D74">
              <w:rPr>
                <w:b/>
                <w:bCs/>
                <w:sz w:val="26"/>
                <w:szCs w:val="26"/>
                <w:shd w:val="clear" w:color="auto" w:fill="FFFFFF"/>
                <w:vertAlign w:val="superscript"/>
                <w:lang w:eastAsia="vi-VN"/>
              </w:rPr>
              <w:t>1</w:t>
            </w:r>
            <w:r w:rsidR="00B776F2" w:rsidRPr="00D96D74">
              <w:rPr>
                <w:b/>
                <w:bCs/>
                <w:sz w:val="26"/>
                <w:szCs w:val="26"/>
                <w:shd w:val="clear" w:color="auto" w:fill="FFFFFF"/>
                <w:vertAlign w:val="superscript"/>
                <w:lang w:eastAsia="vi-VN"/>
              </w:rPr>
              <w:t>2</w:t>
            </w:r>
            <w:r w:rsidRPr="00D96D74">
              <w:rPr>
                <w:b/>
                <w:bCs/>
                <w:sz w:val="26"/>
                <w:szCs w:val="26"/>
                <w:shd w:val="clear" w:color="auto" w:fill="FFFFFF"/>
                <w:vertAlign w:val="superscript"/>
                <w:lang w:eastAsia="vi-VN"/>
              </w:rPr>
              <w:t>)</w:t>
            </w:r>
          </w:p>
          <w:p w14:paraId="78C65035" w14:textId="77777777" w:rsidR="00B32F38" w:rsidRPr="00D96D74" w:rsidRDefault="00B32F38" w:rsidP="00A4513F">
            <w:pPr>
              <w:widowControl w:val="0"/>
              <w:jc w:val="center"/>
              <w:rPr>
                <w:b/>
                <w:bCs/>
                <w:sz w:val="26"/>
                <w:szCs w:val="26"/>
                <w:shd w:val="clear" w:color="auto" w:fill="FFFFFF"/>
                <w:lang w:val="vi-VN" w:eastAsia="vi-VN"/>
              </w:rPr>
            </w:pPr>
            <w:r w:rsidRPr="00D96D74">
              <w:rPr>
                <w:b/>
                <w:bCs/>
                <w:sz w:val="26"/>
                <w:szCs w:val="26"/>
                <w:shd w:val="clear" w:color="auto" w:fill="FFFFFF"/>
                <w:lang w:val="vi-VN" w:eastAsia="vi-VN"/>
              </w:rPr>
              <w:t>(VND)</w:t>
            </w:r>
          </w:p>
        </w:tc>
      </w:tr>
      <w:tr w:rsidR="00D96D74" w:rsidRPr="00D96D74" w14:paraId="7C4A8D8B" w14:textId="77777777" w:rsidTr="00B776F2">
        <w:trPr>
          <w:trHeight w:val="20"/>
          <w:jc w:val="center"/>
        </w:trPr>
        <w:tc>
          <w:tcPr>
            <w:tcW w:w="248" w:type="pct"/>
            <w:tcBorders>
              <w:top w:val="single" w:sz="4" w:space="0" w:color="auto"/>
              <w:left w:val="single" w:sz="4" w:space="0" w:color="auto"/>
              <w:bottom w:val="nil"/>
              <w:right w:val="nil"/>
            </w:tcBorders>
            <w:shd w:val="clear" w:color="auto" w:fill="FFFFFF"/>
            <w:vAlign w:val="bottom"/>
            <w:hideMark/>
          </w:tcPr>
          <w:p w14:paraId="7981400B" w14:textId="77777777" w:rsidR="00B32F38" w:rsidRPr="00D96D74" w:rsidRDefault="00B32F38" w:rsidP="00A4513F">
            <w:pPr>
              <w:widowControl w:val="0"/>
              <w:rPr>
                <w:bCs/>
                <w:sz w:val="26"/>
                <w:szCs w:val="26"/>
                <w:shd w:val="clear" w:color="auto" w:fill="FFFFFF"/>
                <w:lang w:val="vi-VN" w:eastAsia="vi-VN"/>
              </w:rPr>
            </w:pPr>
            <w:r w:rsidRPr="00D96D74">
              <w:rPr>
                <w:bCs/>
                <w:sz w:val="26"/>
                <w:szCs w:val="26"/>
                <w:shd w:val="clear" w:color="auto" w:fill="FFFFFF"/>
                <w:lang w:val="vi-VN" w:eastAsia="vi-VN"/>
              </w:rPr>
              <w:t>1</w:t>
            </w:r>
          </w:p>
        </w:tc>
        <w:tc>
          <w:tcPr>
            <w:tcW w:w="512" w:type="pct"/>
            <w:tcBorders>
              <w:top w:val="single" w:sz="4" w:space="0" w:color="auto"/>
              <w:left w:val="single" w:sz="4" w:space="0" w:color="auto"/>
              <w:bottom w:val="nil"/>
              <w:right w:val="nil"/>
            </w:tcBorders>
            <w:shd w:val="clear" w:color="auto" w:fill="FFFFFF"/>
            <w:vAlign w:val="center"/>
            <w:hideMark/>
          </w:tcPr>
          <w:p w14:paraId="6E82D21D" w14:textId="77777777" w:rsidR="00B32F38" w:rsidRPr="00D96D74" w:rsidRDefault="00B32F38" w:rsidP="00A4513F">
            <w:pPr>
              <w:widowControl w:val="0"/>
              <w:rPr>
                <w:bCs/>
                <w:sz w:val="26"/>
                <w:szCs w:val="26"/>
                <w:shd w:val="clear" w:color="auto" w:fill="FFFFFF"/>
                <w:lang w:val="vi-VN" w:eastAsia="vi-VN"/>
              </w:rPr>
            </w:pPr>
            <w:r w:rsidRPr="00D96D74">
              <w:rPr>
                <w:bCs/>
                <w:sz w:val="26"/>
                <w:szCs w:val="26"/>
                <w:shd w:val="clear" w:color="auto" w:fill="FFFFFF"/>
                <w:lang w:val="vi-VN" w:eastAsia="vi-VN"/>
              </w:rPr>
              <w:t xml:space="preserve">Thiết bị </w:t>
            </w:r>
            <w:r w:rsidRPr="00D96D74">
              <w:rPr>
                <w:bCs/>
                <w:sz w:val="26"/>
                <w:szCs w:val="26"/>
                <w:shd w:val="clear" w:color="auto" w:fill="FFFFFF"/>
                <w:lang w:eastAsia="vi-VN"/>
              </w:rPr>
              <w:t>A</w:t>
            </w:r>
          </w:p>
        </w:tc>
        <w:tc>
          <w:tcPr>
            <w:tcW w:w="658" w:type="pct"/>
            <w:tcBorders>
              <w:top w:val="single" w:sz="4" w:space="0" w:color="auto"/>
              <w:left w:val="single" w:sz="4" w:space="0" w:color="auto"/>
              <w:bottom w:val="nil"/>
              <w:right w:val="nil"/>
            </w:tcBorders>
            <w:shd w:val="clear" w:color="auto" w:fill="FFFFFF"/>
          </w:tcPr>
          <w:p w14:paraId="2BC3A6EF" w14:textId="77777777" w:rsidR="00B32F38" w:rsidRPr="00D96D74" w:rsidRDefault="00B32F38" w:rsidP="00A4513F">
            <w:pPr>
              <w:widowControl w:val="0"/>
              <w:rPr>
                <w:bCs/>
                <w:sz w:val="28"/>
                <w:szCs w:val="28"/>
                <w:shd w:val="clear" w:color="auto" w:fill="FFFFFF"/>
                <w:lang w:val="vi-VN" w:eastAsia="vi-VN"/>
              </w:rPr>
            </w:pPr>
          </w:p>
        </w:tc>
        <w:tc>
          <w:tcPr>
            <w:tcW w:w="411" w:type="pct"/>
            <w:tcBorders>
              <w:top w:val="single" w:sz="4" w:space="0" w:color="auto"/>
              <w:left w:val="single" w:sz="4" w:space="0" w:color="auto"/>
              <w:bottom w:val="nil"/>
              <w:right w:val="nil"/>
            </w:tcBorders>
            <w:shd w:val="clear" w:color="auto" w:fill="FFFFFF"/>
          </w:tcPr>
          <w:p w14:paraId="0BE7F72B" w14:textId="77777777" w:rsidR="00B32F38" w:rsidRPr="00D96D74" w:rsidRDefault="00B32F38" w:rsidP="00A4513F">
            <w:pPr>
              <w:widowControl w:val="0"/>
              <w:rPr>
                <w:bCs/>
                <w:sz w:val="28"/>
                <w:szCs w:val="28"/>
                <w:shd w:val="clear" w:color="auto" w:fill="FFFFFF"/>
                <w:lang w:val="vi-VN" w:eastAsia="vi-VN"/>
              </w:rPr>
            </w:pPr>
          </w:p>
        </w:tc>
        <w:tc>
          <w:tcPr>
            <w:tcW w:w="355" w:type="pct"/>
            <w:tcBorders>
              <w:top w:val="single" w:sz="4" w:space="0" w:color="auto"/>
              <w:left w:val="single" w:sz="4" w:space="0" w:color="auto"/>
              <w:bottom w:val="nil"/>
              <w:right w:val="nil"/>
            </w:tcBorders>
            <w:shd w:val="clear" w:color="auto" w:fill="FFFFFF"/>
          </w:tcPr>
          <w:p w14:paraId="5D01E604" w14:textId="77777777" w:rsidR="00B32F38" w:rsidRPr="00D96D74" w:rsidRDefault="00B32F38" w:rsidP="00A4513F">
            <w:pPr>
              <w:widowControl w:val="0"/>
              <w:rPr>
                <w:bCs/>
                <w:sz w:val="28"/>
                <w:szCs w:val="28"/>
                <w:shd w:val="clear" w:color="auto" w:fill="FFFFFF"/>
                <w:lang w:val="vi-VN" w:eastAsia="vi-VN"/>
              </w:rPr>
            </w:pPr>
          </w:p>
        </w:tc>
        <w:tc>
          <w:tcPr>
            <w:tcW w:w="357" w:type="pct"/>
            <w:tcBorders>
              <w:top w:val="single" w:sz="4" w:space="0" w:color="auto"/>
              <w:left w:val="single" w:sz="4" w:space="0" w:color="auto"/>
              <w:bottom w:val="nil"/>
              <w:right w:val="nil"/>
            </w:tcBorders>
            <w:shd w:val="clear" w:color="auto" w:fill="FFFFFF"/>
          </w:tcPr>
          <w:p w14:paraId="2CE2068A" w14:textId="77777777" w:rsidR="00B32F38" w:rsidRPr="00D96D74" w:rsidRDefault="00B32F38" w:rsidP="00A4513F">
            <w:pPr>
              <w:widowControl w:val="0"/>
              <w:rPr>
                <w:bCs/>
                <w:sz w:val="28"/>
                <w:szCs w:val="28"/>
                <w:shd w:val="clear" w:color="auto" w:fill="FFFFFF"/>
                <w:lang w:val="vi-VN" w:eastAsia="vi-VN"/>
              </w:rPr>
            </w:pPr>
          </w:p>
        </w:tc>
        <w:tc>
          <w:tcPr>
            <w:tcW w:w="445" w:type="pct"/>
            <w:tcBorders>
              <w:top w:val="single" w:sz="4" w:space="0" w:color="auto"/>
              <w:left w:val="single" w:sz="4" w:space="0" w:color="auto"/>
              <w:bottom w:val="nil"/>
              <w:right w:val="single" w:sz="4" w:space="0" w:color="auto"/>
            </w:tcBorders>
            <w:shd w:val="clear" w:color="auto" w:fill="FFFFFF"/>
          </w:tcPr>
          <w:p w14:paraId="7621A2DD" w14:textId="77777777" w:rsidR="00B32F38" w:rsidRPr="00D96D74" w:rsidRDefault="00B32F38" w:rsidP="00A4513F">
            <w:pPr>
              <w:widowControl w:val="0"/>
              <w:rPr>
                <w:bCs/>
                <w:sz w:val="28"/>
                <w:szCs w:val="28"/>
                <w:shd w:val="clear" w:color="auto" w:fill="FFFFFF"/>
                <w:lang w:val="vi-VN" w:eastAsia="vi-VN"/>
              </w:rPr>
            </w:pPr>
          </w:p>
        </w:tc>
        <w:tc>
          <w:tcPr>
            <w:tcW w:w="445" w:type="pct"/>
            <w:tcBorders>
              <w:top w:val="single" w:sz="4" w:space="0" w:color="auto"/>
              <w:left w:val="single" w:sz="4" w:space="0" w:color="auto"/>
              <w:bottom w:val="nil"/>
              <w:right w:val="nil"/>
            </w:tcBorders>
            <w:shd w:val="clear" w:color="auto" w:fill="FFFFFF"/>
          </w:tcPr>
          <w:p w14:paraId="0371E41C" w14:textId="77777777" w:rsidR="00B32F38" w:rsidRPr="00D96D74" w:rsidRDefault="00B32F38" w:rsidP="00A4513F">
            <w:pPr>
              <w:widowControl w:val="0"/>
              <w:rPr>
                <w:bCs/>
                <w:sz w:val="28"/>
                <w:szCs w:val="28"/>
                <w:shd w:val="clear" w:color="auto" w:fill="FFFFFF"/>
                <w:lang w:val="vi-VN" w:eastAsia="vi-VN"/>
              </w:rPr>
            </w:pPr>
          </w:p>
        </w:tc>
        <w:tc>
          <w:tcPr>
            <w:tcW w:w="349" w:type="pct"/>
            <w:tcBorders>
              <w:top w:val="single" w:sz="4" w:space="0" w:color="auto"/>
              <w:left w:val="single" w:sz="4" w:space="0" w:color="auto"/>
              <w:bottom w:val="nil"/>
              <w:right w:val="nil"/>
            </w:tcBorders>
            <w:shd w:val="clear" w:color="auto" w:fill="FFFFFF"/>
          </w:tcPr>
          <w:p w14:paraId="4348C855" w14:textId="77777777" w:rsidR="00B32F38" w:rsidRPr="00D96D74" w:rsidRDefault="00B32F38" w:rsidP="00A4513F">
            <w:pPr>
              <w:widowControl w:val="0"/>
              <w:rPr>
                <w:bCs/>
                <w:sz w:val="28"/>
                <w:szCs w:val="28"/>
                <w:shd w:val="clear" w:color="auto" w:fill="FFFFFF"/>
                <w:lang w:val="vi-VN" w:eastAsia="vi-VN"/>
              </w:rPr>
            </w:pPr>
          </w:p>
        </w:tc>
        <w:tc>
          <w:tcPr>
            <w:tcW w:w="488" w:type="pct"/>
            <w:tcBorders>
              <w:top w:val="single" w:sz="4" w:space="0" w:color="auto"/>
              <w:left w:val="single" w:sz="4" w:space="0" w:color="auto"/>
              <w:bottom w:val="nil"/>
              <w:right w:val="nil"/>
            </w:tcBorders>
            <w:shd w:val="clear" w:color="auto" w:fill="FFFFFF"/>
          </w:tcPr>
          <w:p w14:paraId="5A3A4DA1" w14:textId="77777777" w:rsidR="00B32F38" w:rsidRPr="00D96D74" w:rsidRDefault="00B32F38" w:rsidP="00A4513F">
            <w:pPr>
              <w:widowControl w:val="0"/>
              <w:rPr>
                <w:bCs/>
                <w:sz w:val="28"/>
                <w:szCs w:val="28"/>
                <w:shd w:val="clear" w:color="auto" w:fill="FFFFFF"/>
                <w:lang w:val="vi-VN" w:eastAsia="vi-VN"/>
              </w:rPr>
            </w:pPr>
          </w:p>
        </w:tc>
        <w:tc>
          <w:tcPr>
            <w:tcW w:w="353" w:type="pct"/>
            <w:tcBorders>
              <w:top w:val="single" w:sz="4" w:space="0" w:color="auto"/>
              <w:left w:val="single" w:sz="4" w:space="0" w:color="auto"/>
              <w:bottom w:val="nil"/>
              <w:right w:val="nil"/>
            </w:tcBorders>
            <w:shd w:val="clear" w:color="auto" w:fill="FFFFFF"/>
          </w:tcPr>
          <w:p w14:paraId="09C0F0C9" w14:textId="77777777" w:rsidR="00B32F38" w:rsidRPr="00D96D74" w:rsidRDefault="00B32F38" w:rsidP="00A4513F">
            <w:pPr>
              <w:widowControl w:val="0"/>
              <w:rPr>
                <w:bCs/>
                <w:sz w:val="28"/>
                <w:szCs w:val="28"/>
                <w:shd w:val="clear" w:color="auto" w:fill="FFFFFF"/>
                <w:lang w:val="vi-VN" w:eastAsia="vi-VN"/>
              </w:rPr>
            </w:pPr>
          </w:p>
        </w:tc>
        <w:tc>
          <w:tcPr>
            <w:tcW w:w="379" w:type="pct"/>
            <w:tcBorders>
              <w:top w:val="single" w:sz="4" w:space="0" w:color="auto"/>
              <w:left w:val="single" w:sz="4" w:space="0" w:color="auto"/>
              <w:bottom w:val="nil"/>
              <w:right w:val="single" w:sz="4" w:space="0" w:color="auto"/>
            </w:tcBorders>
            <w:shd w:val="clear" w:color="auto" w:fill="FFFFFF"/>
          </w:tcPr>
          <w:p w14:paraId="49E1F396" w14:textId="77777777" w:rsidR="00B32F38" w:rsidRPr="00D96D74" w:rsidRDefault="00B32F38" w:rsidP="00A4513F">
            <w:pPr>
              <w:widowControl w:val="0"/>
              <w:rPr>
                <w:bCs/>
                <w:sz w:val="28"/>
                <w:szCs w:val="28"/>
                <w:shd w:val="clear" w:color="auto" w:fill="FFFFFF"/>
                <w:lang w:val="vi-VN" w:eastAsia="vi-VN"/>
              </w:rPr>
            </w:pPr>
          </w:p>
        </w:tc>
      </w:tr>
      <w:tr w:rsidR="00D96D74" w:rsidRPr="00D96D74" w14:paraId="7BE16C8C" w14:textId="77777777" w:rsidTr="00B776F2">
        <w:trPr>
          <w:trHeight w:val="20"/>
          <w:jc w:val="center"/>
        </w:trPr>
        <w:tc>
          <w:tcPr>
            <w:tcW w:w="248" w:type="pct"/>
            <w:tcBorders>
              <w:top w:val="single" w:sz="4" w:space="0" w:color="auto"/>
              <w:left w:val="single" w:sz="4" w:space="0" w:color="auto"/>
              <w:bottom w:val="nil"/>
              <w:right w:val="nil"/>
            </w:tcBorders>
            <w:shd w:val="clear" w:color="auto" w:fill="FFFFFF"/>
            <w:vAlign w:val="bottom"/>
            <w:hideMark/>
          </w:tcPr>
          <w:p w14:paraId="5324F559" w14:textId="77777777" w:rsidR="00B32F38" w:rsidRPr="00D96D74" w:rsidRDefault="00B32F38" w:rsidP="00A4513F">
            <w:pPr>
              <w:widowControl w:val="0"/>
              <w:rPr>
                <w:bCs/>
                <w:sz w:val="26"/>
                <w:szCs w:val="26"/>
                <w:shd w:val="clear" w:color="auto" w:fill="FFFFFF"/>
                <w:lang w:val="vi-VN" w:eastAsia="vi-VN"/>
              </w:rPr>
            </w:pPr>
            <w:r w:rsidRPr="00D96D74">
              <w:rPr>
                <w:bCs/>
                <w:sz w:val="26"/>
                <w:szCs w:val="26"/>
                <w:shd w:val="clear" w:color="auto" w:fill="FFFFFF"/>
                <w:lang w:val="vi-VN" w:eastAsia="vi-VN"/>
              </w:rPr>
              <w:t>2</w:t>
            </w:r>
          </w:p>
        </w:tc>
        <w:tc>
          <w:tcPr>
            <w:tcW w:w="512" w:type="pct"/>
            <w:tcBorders>
              <w:top w:val="single" w:sz="4" w:space="0" w:color="auto"/>
              <w:left w:val="single" w:sz="4" w:space="0" w:color="auto"/>
              <w:bottom w:val="nil"/>
              <w:right w:val="nil"/>
            </w:tcBorders>
            <w:shd w:val="clear" w:color="auto" w:fill="FFFFFF"/>
            <w:vAlign w:val="center"/>
            <w:hideMark/>
          </w:tcPr>
          <w:p w14:paraId="4BE527E1" w14:textId="77777777" w:rsidR="00B32F38" w:rsidRPr="00D96D74" w:rsidRDefault="00B32F38" w:rsidP="00A4513F">
            <w:pPr>
              <w:widowControl w:val="0"/>
              <w:rPr>
                <w:bCs/>
                <w:sz w:val="26"/>
                <w:szCs w:val="26"/>
                <w:shd w:val="clear" w:color="auto" w:fill="FFFFFF"/>
                <w:lang w:val="vi-VN" w:eastAsia="vi-VN"/>
              </w:rPr>
            </w:pPr>
            <w:r w:rsidRPr="00D96D74">
              <w:rPr>
                <w:bCs/>
                <w:sz w:val="26"/>
                <w:szCs w:val="26"/>
                <w:shd w:val="clear" w:color="auto" w:fill="FFFFFF"/>
                <w:lang w:val="vi-VN" w:eastAsia="vi-VN"/>
              </w:rPr>
              <w:t>Thiết bị B</w:t>
            </w:r>
          </w:p>
        </w:tc>
        <w:tc>
          <w:tcPr>
            <w:tcW w:w="658" w:type="pct"/>
            <w:tcBorders>
              <w:top w:val="single" w:sz="4" w:space="0" w:color="auto"/>
              <w:left w:val="single" w:sz="4" w:space="0" w:color="auto"/>
              <w:bottom w:val="nil"/>
              <w:right w:val="nil"/>
            </w:tcBorders>
            <w:shd w:val="clear" w:color="auto" w:fill="FFFFFF"/>
          </w:tcPr>
          <w:p w14:paraId="3137C6B2" w14:textId="77777777" w:rsidR="00B32F38" w:rsidRPr="00D96D74" w:rsidRDefault="00B32F38" w:rsidP="00A4513F">
            <w:pPr>
              <w:widowControl w:val="0"/>
              <w:rPr>
                <w:bCs/>
                <w:sz w:val="28"/>
                <w:szCs w:val="28"/>
                <w:shd w:val="clear" w:color="auto" w:fill="FFFFFF"/>
                <w:lang w:val="vi-VN" w:eastAsia="vi-VN"/>
              </w:rPr>
            </w:pPr>
          </w:p>
        </w:tc>
        <w:tc>
          <w:tcPr>
            <w:tcW w:w="411" w:type="pct"/>
            <w:tcBorders>
              <w:top w:val="single" w:sz="4" w:space="0" w:color="auto"/>
              <w:left w:val="single" w:sz="4" w:space="0" w:color="auto"/>
              <w:bottom w:val="nil"/>
              <w:right w:val="nil"/>
            </w:tcBorders>
            <w:shd w:val="clear" w:color="auto" w:fill="FFFFFF"/>
          </w:tcPr>
          <w:p w14:paraId="43CE59FB" w14:textId="77777777" w:rsidR="00B32F38" w:rsidRPr="00D96D74" w:rsidRDefault="00B32F38" w:rsidP="00A4513F">
            <w:pPr>
              <w:widowControl w:val="0"/>
              <w:rPr>
                <w:bCs/>
                <w:sz w:val="28"/>
                <w:szCs w:val="28"/>
                <w:shd w:val="clear" w:color="auto" w:fill="FFFFFF"/>
                <w:lang w:val="vi-VN" w:eastAsia="vi-VN"/>
              </w:rPr>
            </w:pPr>
          </w:p>
        </w:tc>
        <w:tc>
          <w:tcPr>
            <w:tcW w:w="355" w:type="pct"/>
            <w:tcBorders>
              <w:top w:val="single" w:sz="4" w:space="0" w:color="auto"/>
              <w:left w:val="single" w:sz="4" w:space="0" w:color="auto"/>
              <w:bottom w:val="nil"/>
              <w:right w:val="nil"/>
            </w:tcBorders>
            <w:shd w:val="clear" w:color="auto" w:fill="FFFFFF"/>
          </w:tcPr>
          <w:p w14:paraId="5E5EB851" w14:textId="77777777" w:rsidR="00B32F38" w:rsidRPr="00D96D74" w:rsidRDefault="00B32F38" w:rsidP="00A4513F">
            <w:pPr>
              <w:widowControl w:val="0"/>
              <w:rPr>
                <w:bCs/>
                <w:sz w:val="28"/>
                <w:szCs w:val="28"/>
                <w:shd w:val="clear" w:color="auto" w:fill="FFFFFF"/>
                <w:lang w:val="vi-VN" w:eastAsia="vi-VN"/>
              </w:rPr>
            </w:pPr>
          </w:p>
        </w:tc>
        <w:tc>
          <w:tcPr>
            <w:tcW w:w="357" w:type="pct"/>
            <w:tcBorders>
              <w:top w:val="single" w:sz="4" w:space="0" w:color="auto"/>
              <w:left w:val="single" w:sz="4" w:space="0" w:color="auto"/>
              <w:bottom w:val="nil"/>
              <w:right w:val="nil"/>
            </w:tcBorders>
            <w:shd w:val="clear" w:color="auto" w:fill="FFFFFF"/>
          </w:tcPr>
          <w:p w14:paraId="72D1D5DD" w14:textId="77777777" w:rsidR="00B32F38" w:rsidRPr="00D96D74" w:rsidRDefault="00B32F38" w:rsidP="00A4513F">
            <w:pPr>
              <w:widowControl w:val="0"/>
              <w:rPr>
                <w:bCs/>
                <w:sz w:val="28"/>
                <w:szCs w:val="28"/>
                <w:shd w:val="clear" w:color="auto" w:fill="FFFFFF"/>
                <w:lang w:val="vi-VN" w:eastAsia="vi-VN"/>
              </w:rPr>
            </w:pPr>
          </w:p>
        </w:tc>
        <w:tc>
          <w:tcPr>
            <w:tcW w:w="445" w:type="pct"/>
            <w:tcBorders>
              <w:top w:val="single" w:sz="4" w:space="0" w:color="auto"/>
              <w:left w:val="single" w:sz="4" w:space="0" w:color="auto"/>
              <w:bottom w:val="nil"/>
              <w:right w:val="single" w:sz="4" w:space="0" w:color="auto"/>
            </w:tcBorders>
            <w:shd w:val="clear" w:color="auto" w:fill="FFFFFF"/>
          </w:tcPr>
          <w:p w14:paraId="77066256" w14:textId="77777777" w:rsidR="00B32F38" w:rsidRPr="00D96D74" w:rsidRDefault="00B32F38" w:rsidP="00A4513F">
            <w:pPr>
              <w:widowControl w:val="0"/>
              <w:rPr>
                <w:bCs/>
                <w:sz w:val="28"/>
                <w:szCs w:val="28"/>
                <w:shd w:val="clear" w:color="auto" w:fill="FFFFFF"/>
                <w:lang w:val="vi-VN" w:eastAsia="vi-VN"/>
              </w:rPr>
            </w:pPr>
          </w:p>
        </w:tc>
        <w:tc>
          <w:tcPr>
            <w:tcW w:w="445" w:type="pct"/>
            <w:tcBorders>
              <w:top w:val="single" w:sz="4" w:space="0" w:color="auto"/>
              <w:left w:val="single" w:sz="4" w:space="0" w:color="auto"/>
              <w:bottom w:val="nil"/>
              <w:right w:val="nil"/>
            </w:tcBorders>
            <w:shd w:val="clear" w:color="auto" w:fill="FFFFFF"/>
          </w:tcPr>
          <w:p w14:paraId="4AF7828A" w14:textId="77777777" w:rsidR="00B32F38" w:rsidRPr="00D96D74" w:rsidRDefault="00B32F38" w:rsidP="00A4513F">
            <w:pPr>
              <w:widowControl w:val="0"/>
              <w:rPr>
                <w:bCs/>
                <w:sz w:val="28"/>
                <w:szCs w:val="28"/>
                <w:shd w:val="clear" w:color="auto" w:fill="FFFFFF"/>
                <w:lang w:val="vi-VN" w:eastAsia="vi-VN"/>
              </w:rPr>
            </w:pPr>
          </w:p>
        </w:tc>
        <w:tc>
          <w:tcPr>
            <w:tcW w:w="349" w:type="pct"/>
            <w:tcBorders>
              <w:top w:val="single" w:sz="4" w:space="0" w:color="auto"/>
              <w:left w:val="single" w:sz="4" w:space="0" w:color="auto"/>
              <w:bottom w:val="nil"/>
              <w:right w:val="nil"/>
            </w:tcBorders>
            <w:shd w:val="clear" w:color="auto" w:fill="FFFFFF"/>
          </w:tcPr>
          <w:p w14:paraId="1457C75F" w14:textId="77777777" w:rsidR="00B32F38" w:rsidRPr="00D96D74" w:rsidRDefault="00B32F38" w:rsidP="00A4513F">
            <w:pPr>
              <w:widowControl w:val="0"/>
              <w:rPr>
                <w:bCs/>
                <w:sz w:val="28"/>
                <w:szCs w:val="28"/>
                <w:shd w:val="clear" w:color="auto" w:fill="FFFFFF"/>
                <w:lang w:val="vi-VN" w:eastAsia="vi-VN"/>
              </w:rPr>
            </w:pPr>
          </w:p>
        </w:tc>
        <w:tc>
          <w:tcPr>
            <w:tcW w:w="488" w:type="pct"/>
            <w:tcBorders>
              <w:top w:val="single" w:sz="4" w:space="0" w:color="auto"/>
              <w:left w:val="single" w:sz="4" w:space="0" w:color="auto"/>
              <w:bottom w:val="nil"/>
              <w:right w:val="nil"/>
            </w:tcBorders>
            <w:shd w:val="clear" w:color="auto" w:fill="FFFFFF"/>
          </w:tcPr>
          <w:p w14:paraId="068835D2" w14:textId="77777777" w:rsidR="00B32F38" w:rsidRPr="00D96D74" w:rsidRDefault="00B32F38" w:rsidP="00A4513F">
            <w:pPr>
              <w:widowControl w:val="0"/>
              <w:rPr>
                <w:bCs/>
                <w:sz w:val="28"/>
                <w:szCs w:val="28"/>
                <w:shd w:val="clear" w:color="auto" w:fill="FFFFFF"/>
                <w:lang w:val="vi-VN" w:eastAsia="vi-VN"/>
              </w:rPr>
            </w:pPr>
          </w:p>
        </w:tc>
        <w:tc>
          <w:tcPr>
            <w:tcW w:w="353" w:type="pct"/>
            <w:tcBorders>
              <w:top w:val="single" w:sz="4" w:space="0" w:color="auto"/>
              <w:left w:val="single" w:sz="4" w:space="0" w:color="auto"/>
              <w:bottom w:val="nil"/>
              <w:right w:val="nil"/>
            </w:tcBorders>
            <w:shd w:val="clear" w:color="auto" w:fill="FFFFFF"/>
          </w:tcPr>
          <w:p w14:paraId="32857682" w14:textId="77777777" w:rsidR="00B32F38" w:rsidRPr="00D96D74" w:rsidRDefault="00B32F38" w:rsidP="00A4513F">
            <w:pPr>
              <w:widowControl w:val="0"/>
              <w:rPr>
                <w:bCs/>
                <w:sz w:val="28"/>
                <w:szCs w:val="28"/>
                <w:shd w:val="clear" w:color="auto" w:fill="FFFFFF"/>
                <w:lang w:val="vi-VN" w:eastAsia="vi-VN"/>
              </w:rPr>
            </w:pPr>
          </w:p>
        </w:tc>
        <w:tc>
          <w:tcPr>
            <w:tcW w:w="379" w:type="pct"/>
            <w:tcBorders>
              <w:top w:val="single" w:sz="4" w:space="0" w:color="auto"/>
              <w:left w:val="single" w:sz="4" w:space="0" w:color="auto"/>
              <w:bottom w:val="nil"/>
              <w:right w:val="single" w:sz="4" w:space="0" w:color="auto"/>
            </w:tcBorders>
            <w:shd w:val="clear" w:color="auto" w:fill="FFFFFF"/>
          </w:tcPr>
          <w:p w14:paraId="45201C10" w14:textId="77777777" w:rsidR="00B32F38" w:rsidRPr="00D96D74" w:rsidRDefault="00B32F38" w:rsidP="00A4513F">
            <w:pPr>
              <w:widowControl w:val="0"/>
              <w:rPr>
                <w:bCs/>
                <w:sz w:val="28"/>
                <w:szCs w:val="28"/>
                <w:shd w:val="clear" w:color="auto" w:fill="FFFFFF"/>
                <w:lang w:val="vi-VN" w:eastAsia="vi-VN"/>
              </w:rPr>
            </w:pPr>
          </w:p>
        </w:tc>
      </w:tr>
      <w:tr w:rsidR="00D96D74" w:rsidRPr="00D96D74" w14:paraId="35FCDE1B" w14:textId="77777777" w:rsidTr="00B776F2">
        <w:trPr>
          <w:trHeight w:val="20"/>
          <w:jc w:val="center"/>
        </w:trPr>
        <w:tc>
          <w:tcPr>
            <w:tcW w:w="248" w:type="pct"/>
            <w:tcBorders>
              <w:top w:val="single" w:sz="4" w:space="0" w:color="auto"/>
              <w:left w:val="single" w:sz="4" w:space="0" w:color="auto"/>
              <w:bottom w:val="single" w:sz="4" w:space="0" w:color="auto"/>
              <w:right w:val="nil"/>
            </w:tcBorders>
            <w:shd w:val="clear" w:color="auto" w:fill="FFFFFF"/>
            <w:vAlign w:val="center"/>
            <w:hideMark/>
          </w:tcPr>
          <w:p w14:paraId="120E35CB" w14:textId="77777777" w:rsidR="00B32F38" w:rsidRPr="00D96D74" w:rsidRDefault="00B32F38" w:rsidP="00A4513F">
            <w:pPr>
              <w:widowControl w:val="0"/>
              <w:rPr>
                <w:bCs/>
                <w:sz w:val="26"/>
                <w:szCs w:val="26"/>
                <w:shd w:val="clear" w:color="auto" w:fill="FFFFFF"/>
                <w:lang w:val="vi-VN" w:eastAsia="vi-VN"/>
              </w:rPr>
            </w:pPr>
            <w:r w:rsidRPr="00D96D74">
              <w:rPr>
                <w:bCs/>
                <w:sz w:val="26"/>
                <w:szCs w:val="26"/>
                <w:shd w:val="clear" w:color="auto" w:fill="FFFFFF"/>
                <w:lang w:val="vi-VN" w:eastAsia="vi-VN"/>
              </w:rPr>
              <w:t>n</w:t>
            </w:r>
          </w:p>
        </w:tc>
        <w:tc>
          <w:tcPr>
            <w:tcW w:w="512" w:type="pct"/>
            <w:tcBorders>
              <w:top w:val="single" w:sz="4" w:space="0" w:color="auto"/>
              <w:left w:val="single" w:sz="4" w:space="0" w:color="auto"/>
              <w:bottom w:val="single" w:sz="4" w:space="0" w:color="auto"/>
              <w:right w:val="nil"/>
            </w:tcBorders>
            <w:shd w:val="clear" w:color="auto" w:fill="FFFFFF"/>
            <w:hideMark/>
          </w:tcPr>
          <w:p w14:paraId="463254D5" w14:textId="77777777" w:rsidR="00B32F38" w:rsidRPr="00D96D74" w:rsidRDefault="00B32F38" w:rsidP="00A4513F">
            <w:pPr>
              <w:widowControl w:val="0"/>
              <w:rPr>
                <w:bCs/>
                <w:sz w:val="26"/>
                <w:szCs w:val="26"/>
                <w:shd w:val="clear" w:color="auto" w:fill="FFFFFF"/>
                <w:lang w:eastAsia="vi-VN"/>
              </w:rPr>
            </w:pPr>
            <w:r w:rsidRPr="00D96D74">
              <w:rPr>
                <w:bCs/>
                <w:sz w:val="26"/>
                <w:szCs w:val="26"/>
                <w:shd w:val="clear" w:color="auto" w:fill="FFFFFF"/>
                <w:lang w:eastAsia="vi-VN"/>
              </w:rPr>
              <w:t>…</w:t>
            </w:r>
          </w:p>
        </w:tc>
        <w:tc>
          <w:tcPr>
            <w:tcW w:w="658" w:type="pct"/>
            <w:tcBorders>
              <w:top w:val="single" w:sz="4" w:space="0" w:color="auto"/>
              <w:left w:val="single" w:sz="4" w:space="0" w:color="auto"/>
              <w:bottom w:val="single" w:sz="4" w:space="0" w:color="auto"/>
              <w:right w:val="nil"/>
            </w:tcBorders>
            <w:shd w:val="clear" w:color="auto" w:fill="FFFFFF"/>
          </w:tcPr>
          <w:p w14:paraId="13ED500A" w14:textId="77777777" w:rsidR="00B32F38" w:rsidRPr="00D96D74" w:rsidRDefault="00B32F38" w:rsidP="00A4513F">
            <w:pPr>
              <w:widowControl w:val="0"/>
              <w:rPr>
                <w:bCs/>
                <w:sz w:val="28"/>
                <w:szCs w:val="28"/>
                <w:shd w:val="clear" w:color="auto" w:fill="FFFFFF"/>
                <w:lang w:val="vi-VN" w:eastAsia="vi-VN"/>
              </w:rPr>
            </w:pPr>
          </w:p>
        </w:tc>
        <w:tc>
          <w:tcPr>
            <w:tcW w:w="411" w:type="pct"/>
            <w:tcBorders>
              <w:top w:val="single" w:sz="4" w:space="0" w:color="auto"/>
              <w:left w:val="single" w:sz="4" w:space="0" w:color="auto"/>
              <w:bottom w:val="single" w:sz="4" w:space="0" w:color="auto"/>
              <w:right w:val="nil"/>
            </w:tcBorders>
            <w:shd w:val="clear" w:color="auto" w:fill="FFFFFF"/>
          </w:tcPr>
          <w:p w14:paraId="12244F40" w14:textId="77777777" w:rsidR="00B32F38" w:rsidRPr="00D96D74" w:rsidRDefault="00B32F38" w:rsidP="00A4513F">
            <w:pPr>
              <w:widowControl w:val="0"/>
              <w:rPr>
                <w:bCs/>
                <w:sz w:val="28"/>
                <w:szCs w:val="28"/>
                <w:shd w:val="clear" w:color="auto" w:fill="FFFFFF"/>
                <w:lang w:val="vi-VN" w:eastAsia="vi-VN"/>
              </w:rPr>
            </w:pPr>
          </w:p>
        </w:tc>
        <w:tc>
          <w:tcPr>
            <w:tcW w:w="355" w:type="pct"/>
            <w:tcBorders>
              <w:top w:val="single" w:sz="4" w:space="0" w:color="auto"/>
              <w:left w:val="single" w:sz="4" w:space="0" w:color="auto"/>
              <w:bottom w:val="single" w:sz="4" w:space="0" w:color="auto"/>
              <w:right w:val="nil"/>
            </w:tcBorders>
            <w:shd w:val="clear" w:color="auto" w:fill="FFFFFF"/>
          </w:tcPr>
          <w:p w14:paraId="160105E5" w14:textId="77777777" w:rsidR="00B32F38" w:rsidRPr="00D96D74" w:rsidRDefault="00B32F38" w:rsidP="00A4513F">
            <w:pPr>
              <w:widowControl w:val="0"/>
              <w:rPr>
                <w:bCs/>
                <w:sz w:val="28"/>
                <w:szCs w:val="28"/>
                <w:shd w:val="clear" w:color="auto" w:fill="FFFFFF"/>
                <w:lang w:val="vi-VN" w:eastAsia="vi-VN"/>
              </w:rPr>
            </w:pPr>
          </w:p>
        </w:tc>
        <w:tc>
          <w:tcPr>
            <w:tcW w:w="357" w:type="pct"/>
            <w:tcBorders>
              <w:top w:val="single" w:sz="4" w:space="0" w:color="auto"/>
              <w:left w:val="single" w:sz="4" w:space="0" w:color="auto"/>
              <w:bottom w:val="single" w:sz="4" w:space="0" w:color="auto"/>
              <w:right w:val="nil"/>
            </w:tcBorders>
            <w:shd w:val="clear" w:color="auto" w:fill="FFFFFF"/>
          </w:tcPr>
          <w:p w14:paraId="404BEC25" w14:textId="77777777" w:rsidR="00B32F38" w:rsidRPr="00D96D74" w:rsidRDefault="00B32F38" w:rsidP="00A4513F">
            <w:pPr>
              <w:widowControl w:val="0"/>
              <w:rPr>
                <w:bCs/>
                <w:sz w:val="28"/>
                <w:szCs w:val="28"/>
                <w:shd w:val="clear" w:color="auto" w:fill="FFFFFF"/>
                <w:lang w:val="vi-VN" w:eastAsia="vi-VN"/>
              </w:rPr>
            </w:pPr>
          </w:p>
        </w:tc>
        <w:tc>
          <w:tcPr>
            <w:tcW w:w="445" w:type="pct"/>
            <w:tcBorders>
              <w:top w:val="single" w:sz="4" w:space="0" w:color="auto"/>
              <w:left w:val="single" w:sz="4" w:space="0" w:color="auto"/>
              <w:bottom w:val="single" w:sz="4" w:space="0" w:color="auto"/>
              <w:right w:val="single" w:sz="4" w:space="0" w:color="auto"/>
            </w:tcBorders>
            <w:shd w:val="clear" w:color="auto" w:fill="FFFFFF"/>
          </w:tcPr>
          <w:p w14:paraId="3BAF2BFF" w14:textId="77777777" w:rsidR="00B32F38" w:rsidRPr="00D96D74" w:rsidRDefault="00B32F38" w:rsidP="00A4513F">
            <w:pPr>
              <w:widowControl w:val="0"/>
              <w:rPr>
                <w:bCs/>
                <w:sz w:val="28"/>
                <w:szCs w:val="28"/>
                <w:shd w:val="clear" w:color="auto" w:fill="FFFFFF"/>
                <w:lang w:val="vi-VN" w:eastAsia="vi-VN"/>
              </w:rPr>
            </w:pPr>
          </w:p>
        </w:tc>
        <w:tc>
          <w:tcPr>
            <w:tcW w:w="445" w:type="pct"/>
            <w:tcBorders>
              <w:top w:val="single" w:sz="4" w:space="0" w:color="auto"/>
              <w:left w:val="single" w:sz="4" w:space="0" w:color="auto"/>
              <w:bottom w:val="single" w:sz="4" w:space="0" w:color="auto"/>
              <w:right w:val="nil"/>
            </w:tcBorders>
            <w:shd w:val="clear" w:color="auto" w:fill="FFFFFF"/>
          </w:tcPr>
          <w:p w14:paraId="4A37A656" w14:textId="77777777" w:rsidR="00B32F38" w:rsidRPr="00D96D74" w:rsidRDefault="00B32F38" w:rsidP="00A4513F">
            <w:pPr>
              <w:widowControl w:val="0"/>
              <w:rPr>
                <w:bCs/>
                <w:sz w:val="28"/>
                <w:szCs w:val="28"/>
                <w:shd w:val="clear" w:color="auto" w:fill="FFFFFF"/>
                <w:lang w:val="vi-VN" w:eastAsia="vi-VN"/>
              </w:rPr>
            </w:pPr>
          </w:p>
        </w:tc>
        <w:tc>
          <w:tcPr>
            <w:tcW w:w="349" w:type="pct"/>
            <w:tcBorders>
              <w:top w:val="single" w:sz="4" w:space="0" w:color="auto"/>
              <w:left w:val="single" w:sz="4" w:space="0" w:color="auto"/>
              <w:bottom w:val="single" w:sz="4" w:space="0" w:color="auto"/>
              <w:right w:val="nil"/>
            </w:tcBorders>
            <w:shd w:val="clear" w:color="auto" w:fill="FFFFFF"/>
          </w:tcPr>
          <w:p w14:paraId="53F4FCC5" w14:textId="77777777" w:rsidR="00B32F38" w:rsidRPr="00D96D74" w:rsidRDefault="00B32F38" w:rsidP="00A4513F">
            <w:pPr>
              <w:widowControl w:val="0"/>
              <w:rPr>
                <w:bCs/>
                <w:sz w:val="28"/>
                <w:szCs w:val="28"/>
                <w:shd w:val="clear" w:color="auto" w:fill="FFFFFF"/>
                <w:lang w:val="vi-VN" w:eastAsia="vi-VN"/>
              </w:rPr>
            </w:pPr>
          </w:p>
        </w:tc>
        <w:tc>
          <w:tcPr>
            <w:tcW w:w="488" w:type="pct"/>
            <w:tcBorders>
              <w:top w:val="single" w:sz="4" w:space="0" w:color="auto"/>
              <w:left w:val="single" w:sz="4" w:space="0" w:color="auto"/>
              <w:bottom w:val="single" w:sz="4" w:space="0" w:color="auto"/>
              <w:right w:val="nil"/>
            </w:tcBorders>
            <w:shd w:val="clear" w:color="auto" w:fill="FFFFFF"/>
          </w:tcPr>
          <w:p w14:paraId="7891EF00" w14:textId="77777777" w:rsidR="00B32F38" w:rsidRPr="00D96D74" w:rsidRDefault="00B32F38" w:rsidP="00A4513F">
            <w:pPr>
              <w:widowControl w:val="0"/>
              <w:rPr>
                <w:bCs/>
                <w:sz w:val="28"/>
                <w:szCs w:val="28"/>
                <w:shd w:val="clear" w:color="auto" w:fill="FFFFFF"/>
                <w:lang w:val="vi-VN" w:eastAsia="vi-VN"/>
              </w:rPr>
            </w:pPr>
          </w:p>
        </w:tc>
        <w:tc>
          <w:tcPr>
            <w:tcW w:w="353" w:type="pct"/>
            <w:tcBorders>
              <w:top w:val="single" w:sz="4" w:space="0" w:color="auto"/>
              <w:left w:val="single" w:sz="4" w:space="0" w:color="auto"/>
              <w:bottom w:val="single" w:sz="4" w:space="0" w:color="auto"/>
              <w:right w:val="nil"/>
            </w:tcBorders>
            <w:shd w:val="clear" w:color="auto" w:fill="FFFFFF"/>
          </w:tcPr>
          <w:p w14:paraId="118AC040" w14:textId="77777777" w:rsidR="00B32F38" w:rsidRPr="00D96D74" w:rsidRDefault="00B32F38" w:rsidP="00A4513F">
            <w:pPr>
              <w:widowControl w:val="0"/>
              <w:rPr>
                <w:bCs/>
                <w:sz w:val="28"/>
                <w:szCs w:val="28"/>
                <w:shd w:val="clear" w:color="auto" w:fill="FFFFFF"/>
                <w:lang w:val="vi-VN" w:eastAsia="vi-VN"/>
              </w:rPr>
            </w:pPr>
          </w:p>
        </w:tc>
        <w:tc>
          <w:tcPr>
            <w:tcW w:w="379" w:type="pct"/>
            <w:tcBorders>
              <w:top w:val="single" w:sz="4" w:space="0" w:color="auto"/>
              <w:left w:val="single" w:sz="4" w:space="0" w:color="auto"/>
              <w:bottom w:val="single" w:sz="4" w:space="0" w:color="auto"/>
              <w:right w:val="single" w:sz="4" w:space="0" w:color="auto"/>
            </w:tcBorders>
            <w:shd w:val="clear" w:color="auto" w:fill="FFFFFF"/>
          </w:tcPr>
          <w:p w14:paraId="12FE046F" w14:textId="77777777" w:rsidR="00B32F38" w:rsidRPr="00D96D74" w:rsidRDefault="00B32F38" w:rsidP="00A4513F">
            <w:pPr>
              <w:widowControl w:val="0"/>
              <w:rPr>
                <w:bCs/>
                <w:sz w:val="28"/>
                <w:szCs w:val="28"/>
                <w:shd w:val="clear" w:color="auto" w:fill="FFFFFF"/>
                <w:lang w:val="vi-VN" w:eastAsia="vi-VN"/>
              </w:rPr>
            </w:pPr>
          </w:p>
        </w:tc>
      </w:tr>
    </w:tbl>
    <w:p w14:paraId="40E18C19" w14:textId="77777777" w:rsidR="00A4513F" w:rsidRPr="00D96D74" w:rsidRDefault="00A4513F" w:rsidP="0069129B">
      <w:pPr>
        <w:widowControl w:val="0"/>
        <w:spacing w:before="120" w:line="276" w:lineRule="auto"/>
        <w:ind w:firstLine="720"/>
        <w:rPr>
          <w:bCs/>
          <w:i/>
          <w:iCs/>
          <w:sz w:val="28"/>
          <w:szCs w:val="28"/>
          <w:shd w:val="clear" w:color="auto" w:fill="FFFFFF"/>
          <w:lang w:eastAsia="vi-VN"/>
        </w:rPr>
      </w:pPr>
      <w:r w:rsidRPr="00D96D74">
        <w:rPr>
          <w:bCs/>
          <w:i/>
          <w:iCs/>
          <w:sz w:val="28"/>
          <w:szCs w:val="28"/>
          <w:shd w:val="clear" w:color="auto" w:fill="FFFFFF"/>
          <w:lang w:eastAsia="vi-VN"/>
        </w:rPr>
        <w:t>(Gửi kèm theo các tài liệu chứng minh về tính năng, thông số kỹ thuật và các tài liệu liên quan của thiết bị y tế)</w:t>
      </w:r>
    </w:p>
    <w:p w14:paraId="27C87034" w14:textId="7C68DDB0" w:rsidR="00A4513F" w:rsidRPr="00D96D74" w:rsidRDefault="00A4513F" w:rsidP="00545087">
      <w:pPr>
        <w:widowControl w:val="0"/>
        <w:spacing w:line="276" w:lineRule="auto"/>
        <w:ind w:firstLine="720"/>
        <w:rPr>
          <w:bCs/>
          <w:sz w:val="28"/>
          <w:szCs w:val="28"/>
          <w:shd w:val="clear" w:color="auto" w:fill="FFFFFF"/>
          <w:lang w:eastAsia="vi-VN"/>
        </w:rPr>
      </w:pPr>
      <w:r w:rsidRPr="00D96D74">
        <w:rPr>
          <w:bCs/>
          <w:sz w:val="28"/>
          <w:szCs w:val="28"/>
          <w:shd w:val="clear" w:color="auto" w:fill="FFFFFF"/>
          <w:lang w:eastAsia="vi-VN"/>
        </w:rPr>
        <w:t xml:space="preserve">2. </w:t>
      </w:r>
      <w:r w:rsidR="000238C7" w:rsidRPr="00D96D74">
        <w:rPr>
          <w:bCs/>
          <w:sz w:val="28"/>
          <w:szCs w:val="28"/>
          <w:shd w:val="clear" w:color="auto" w:fill="FFFFFF"/>
          <w:lang w:eastAsia="vi-VN"/>
        </w:rPr>
        <w:t xml:space="preserve">Báo giá này có hiệu lực trong vòng: </w:t>
      </w:r>
      <w:r w:rsidR="007B24AB">
        <w:rPr>
          <w:bCs/>
          <w:sz w:val="28"/>
          <w:szCs w:val="28"/>
          <w:shd w:val="clear" w:color="auto" w:fill="FFFFFF"/>
          <w:lang w:eastAsia="vi-VN"/>
        </w:rPr>
        <w:t>90 ng</w:t>
      </w:r>
      <w:r w:rsidR="007B24AB" w:rsidRPr="007B24AB">
        <w:rPr>
          <w:bCs/>
          <w:sz w:val="28"/>
          <w:szCs w:val="28"/>
          <w:shd w:val="clear" w:color="auto" w:fill="FFFFFF"/>
          <w:lang w:eastAsia="vi-VN"/>
        </w:rPr>
        <w:t>ày</w:t>
      </w:r>
      <w:r w:rsidR="007B24AB">
        <w:rPr>
          <w:bCs/>
          <w:sz w:val="28"/>
          <w:szCs w:val="28"/>
          <w:shd w:val="clear" w:color="auto" w:fill="FFFFFF"/>
          <w:lang w:eastAsia="vi-VN"/>
        </w:rPr>
        <w:t xml:space="preserve"> k</w:t>
      </w:r>
      <w:r w:rsidR="007B24AB" w:rsidRPr="007B24AB">
        <w:rPr>
          <w:bCs/>
          <w:sz w:val="28"/>
          <w:szCs w:val="28"/>
          <w:shd w:val="clear" w:color="auto" w:fill="FFFFFF"/>
          <w:lang w:eastAsia="vi-VN"/>
        </w:rPr>
        <w:t>ể</w:t>
      </w:r>
      <w:r w:rsidR="007B24AB">
        <w:rPr>
          <w:bCs/>
          <w:sz w:val="28"/>
          <w:szCs w:val="28"/>
          <w:shd w:val="clear" w:color="auto" w:fill="FFFFFF"/>
          <w:lang w:eastAsia="vi-VN"/>
        </w:rPr>
        <w:t xml:space="preserve"> t</w:t>
      </w:r>
      <w:r w:rsidR="007B24AB" w:rsidRPr="007B24AB">
        <w:rPr>
          <w:bCs/>
          <w:sz w:val="28"/>
          <w:szCs w:val="28"/>
          <w:shd w:val="clear" w:color="auto" w:fill="FFFFFF"/>
          <w:lang w:eastAsia="vi-VN"/>
        </w:rPr>
        <w:t>ừ</w:t>
      </w:r>
      <w:r w:rsidR="007B24AB">
        <w:rPr>
          <w:bCs/>
          <w:sz w:val="28"/>
          <w:szCs w:val="28"/>
          <w:shd w:val="clear" w:color="auto" w:fill="FFFFFF"/>
          <w:lang w:eastAsia="vi-VN"/>
        </w:rPr>
        <w:t xml:space="preserve"> ng</w:t>
      </w:r>
      <w:r w:rsidR="007B24AB" w:rsidRPr="007B24AB">
        <w:rPr>
          <w:bCs/>
          <w:sz w:val="28"/>
          <w:szCs w:val="28"/>
          <w:shd w:val="clear" w:color="auto" w:fill="FFFFFF"/>
          <w:lang w:eastAsia="vi-VN"/>
        </w:rPr>
        <w:t>ày</w:t>
      </w:r>
      <w:r w:rsidR="007B24AB">
        <w:rPr>
          <w:bCs/>
          <w:sz w:val="28"/>
          <w:szCs w:val="28"/>
          <w:shd w:val="clear" w:color="auto" w:fill="FFFFFF"/>
          <w:lang w:eastAsia="vi-VN"/>
        </w:rPr>
        <w:t xml:space="preserve"> </w:t>
      </w:r>
      <w:r w:rsidR="001D6FF0">
        <w:rPr>
          <w:bCs/>
          <w:sz w:val="28"/>
          <w:szCs w:val="28"/>
          <w:shd w:val="clear" w:color="auto" w:fill="FFFFFF"/>
          <w:lang w:eastAsia="vi-VN"/>
        </w:rPr>
        <w:t>19</w:t>
      </w:r>
      <w:r w:rsidR="007B24AB">
        <w:rPr>
          <w:bCs/>
          <w:sz w:val="28"/>
          <w:szCs w:val="28"/>
          <w:shd w:val="clear" w:color="auto" w:fill="FFFFFF"/>
          <w:lang w:eastAsia="vi-VN"/>
        </w:rPr>
        <w:t>/12/2023.</w:t>
      </w:r>
    </w:p>
    <w:p w14:paraId="4F853B8E" w14:textId="77777777" w:rsidR="00A4513F" w:rsidRPr="00D96D74" w:rsidRDefault="00A4513F" w:rsidP="00545087">
      <w:pPr>
        <w:widowControl w:val="0"/>
        <w:spacing w:line="276" w:lineRule="auto"/>
        <w:ind w:firstLine="720"/>
        <w:rPr>
          <w:bCs/>
          <w:i/>
          <w:iCs/>
          <w:sz w:val="28"/>
          <w:szCs w:val="28"/>
          <w:shd w:val="clear" w:color="auto" w:fill="FFFFFF"/>
          <w:lang w:eastAsia="vi-VN"/>
        </w:rPr>
      </w:pPr>
      <w:r w:rsidRPr="00D96D74">
        <w:rPr>
          <w:bCs/>
          <w:sz w:val="28"/>
          <w:szCs w:val="28"/>
          <w:shd w:val="clear" w:color="auto" w:fill="FFFFFF"/>
          <w:lang w:eastAsia="vi-VN"/>
        </w:rPr>
        <w:t>3. Chúng tôi cam kết:</w:t>
      </w:r>
    </w:p>
    <w:p w14:paraId="454A870F" w14:textId="77777777" w:rsidR="00A4513F" w:rsidRPr="00D96D74" w:rsidRDefault="00A4513F" w:rsidP="00545087">
      <w:pPr>
        <w:widowControl w:val="0"/>
        <w:spacing w:line="276" w:lineRule="auto"/>
        <w:ind w:firstLine="720"/>
        <w:rPr>
          <w:bCs/>
          <w:i/>
          <w:iCs/>
          <w:sz w:val="28"/>
          <w:szCs w:val="28"/>
          <w:shd w:val="clear" w:color="auto" w:fill="FFFFFF"/>
          <w:lang w:eastAsia="vi-VN"/>
        </w:rPr>
      </w:pPr>
      <w:r w:rsidRPr="00D96D74">
        <w:rPr>
          <w:bCs/>
          <w:sz w:val="28"/>
          <w:szCs w:val="28"/>
          <w:shd w:val="clear" w:color="auto" w:fill="FFFFFF"/>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572C276F" w14:textId="77777777" w:rsidR="00A4513F" w:rsidRPr="00D96D74" w:rsidRDefault="00A4513F" w:rsidP="000238C7">
      <w:pPr>
        <w:widowControl w:val="0"/>
        <w:spacing w:line="276" w:lineRule="auto"/>
        <w:ind w:firstLine="720"/>
        <w:rPr>
          <w:bCs/>
          <w:i/>
          <w:iCs/>
          <w:sz w:val="28"/>
          <w:szCs w:val="28"/>
          <w:shd w:val="clear" w:color="auto" w:fill="FFFFFF"/>
          <w:lang w:eastAsia="vi-VN"/>
        </w:rPr>
      </w:pPr>
      <w:r w:rsidRPr="00D96D74">
        <w:rPr>
          <w:bCs/>
          <w:sz w:val="28"/>
          <w:szCs w:val="28"/>
          <w:shd w:val="clear" w:color="auto" w:fill="FFFFFF"/>
          <w:lang w:eastAsia="vi-VN"/>
        </w:rPr>
        <w:t>- Giá trị của các thiết bị y tế nêu trong báo giá là phù hợp, không vi phạm quy định của pháp luật về cạnh tranh, bán phá giá.</w:t>
      </w:r>
    </w:p>
    <w:p w14:paraId="53F1B71F" w14:textId="77777777" w:rsidR="00A4513F" w:rsidRPr="00D96D74" w:rsidRDefault="00A4513F" w:rsidP="000238C7">
      <w:pPr>
        <w:widowControl w:val="0"/>
        <w:spacing w:line="276" w:lineRule="auto"/>
        <w:ind w:firstLine="720"/>
        <w:rPr>
          <w:bCs/>
          <w:i/>
          <w:iCs/>
          <w:sz w:val="28"/>
          <w:szCs w:val="28"/>
          <w:shd w:val="clear" w:color="auto" w:fill="FFFFFF"/>
          <w:lang w:eastAsia="vi-VN"/>
        </w:rPr>
      </w:pPr>
      <w:r w:rsidRPr="00D96D74">
        <w:rPr>
          <w:bCs/>
          <w:sz w:val="28"/>
          <w:szCs w:val="28"/>
          <w:shd w:val="clear" w:color="auto" w:fill="FFFFFF"/>
          <w:lang w:eastAsia="vi-VN"/>
        </w:rPr>
        <w:t>- Những thông tin nêu trong báo giá là trung thực.</w:t>
      </w:r>
    </w:p>
    <w:p w14:paraId="7B0B0C61" w14:textId="77777777" w:rsidR="00A4513F" w:rsidRPr="00D96D74" w:rsidRDefault="00A4513F" w:rsidP="00A4513F">
      <w:pPr>
        <w:widowControl w:val="0"/>
        <w:spacing w:line="276" w:lineRule="auto"/>
        <w:jc w:val="right"/>
        <w:rPr>
          <w:bCs/>
          <w:sz w:val="28"/>
          <w:szCs w:val="28"/>
          <w:shd w:val="clear" w:color="auto" w:fill="FFFFFF"/>
          <w:lang w:val="vi-VN" w:eastAsia="vi-VN"/>
        </w:rPr>
      </w:pPr>
      <w:r w:rsidRPr="00D96D74">
        <w:rPr>
          <w:bCs/>
          <w:i/>
          <w:iCs/>
          <w:sz w:val="28"/>
          <w:szCs w:val="28"/>
          <w:shd w:val="clear" w:color="auto" w:fill="FFFFFF"/>
          <w:lang w:eastAsia="vi-VN"/>
        </w:rPr>
        <w:t>….</w:t>
      </w:r>
      <w:r w:rsidRPr="00D96D74">
        <w:rPr>
          <w:bCs/>
          <w:i/>
          <w:iCs/>
          <w:sz w:val="28"/>
          <w:szCs w:val="28"/>
          <w:shd w:val="clear" w:color="auto" w:fill="FFFFFF"/>
          <w:lang w:val="vi-VN" w:eastAsia="vi-VN"/>
        </w:rPr>
        <w:t>, ngày.... tháng....năm....</w:t>
      </w:r>
    </w:p>
    <w:p w14:paraId="71E6E98F" w14:textId="77777777" w:rsidR="00A4513F" w:rsidRPr="00D96D74" w:rsidRDefault="00A4513F" w:rsidP="00A4513F">
      <w:pPr>
        <w:widowControl w:val="0"/>
        <w:spacing w:line="276" w:lineRule="auto"/>
        <w:jc w:val="right"/>
        <w:rPr>
          <w:b/>
          <w:bCs/>
          <w:i/>
          <w:iCs/>
          <w:sz w:val="28"/>
          <w:szCs w:val="28"/>
          <w:shd w:val="clear" w:color="auto" w:fill="FFFFFF"/>
          <w:lang w:val="vi-VN" w:eastAsia="vi-VN"/>
        </w:rPr>
      </w:pPr>
      <w:r w:rsidRPr="00D96D74">
        <w:rPr>
          <w:b/>
          <w:bCs/>
          <w:sz w:val="28"/>
          <w:szCs w:val="28"/>
          <w:shd w:val="clear" w:color="auto" w:fill="FFFFFF"/>
          <w:lang w:val="vi-VN" w:eastAsia="vi-VN"/>
        </w:rPr>
        <w:t>Đại diện hợp pháp của hãng sản xuất, nhà cung cấp</w:t>
      </w:r>
      <w:r w:rsidRPr="00D96D74">
        <w:rPr>
          <w:b/>
          <w:bCs/>
          <w:sz w:val="28"/>
          <w:szCs w:val="28"/>
          <w:shd w:val="clear" w:color="auto" w:fill="FFFFFF"/>
          <w:vertAlign w:val="superscript"/>
          <w:lang w:val="vi-VN" w:eastAsia="vi-VN"/>
        </w:rPr>
        <w:t>(12)</w:t>
      </w:r>
    </w:p>
    <w:p w14:paraId="6D07ED9C" w14:textId="7452A83B" w:rsidR="00643AC3" w:rsidRPr="00D96D74" w:rsidRDefault="00A4513F" w:rsidP="00822098">
      <w:pPr>
        <w:widowControl w:val="0"/>
        <w:spacing w:line="276" w:lineRule="auto"/>
        <w:jc w:val="right"/>
        <w:rPr>
          <w:sz w:val="28"/>
          <w:szCs w:val="28"/>
        </w:rPr>
      </w:pPr>
      <w:r w:rsidRPr="00D96D74">
        <w:rPr>
          <w:bCs/>
          <w:sz w:val="28"/>
          <w:szCs w:val="28"/>
          <w:shd w:val="clear" w:color="auto" w:fill="FFFFFF"/>
          <w:lang w:val="vi-VN" w:eastAsia="vi-VN"/>
        </w:rPr>
        <w:t>(Ký tên, đóng d</w:t>
      </w:r>
      <w:r w:rsidRPr="00D96D74">
        <w:rPr>
          <w:bCs/>
          <w:sz w:val="28"/>
          <w:szCs w:val="28"/>
          <w:shd w:val="clear" w:color="auto" w:fill="FFFFFF"/>
          <w:lang w:eastAsia="vi-VN"/>
        </w:rPr>
        <w:t>ấ</w:t>
      </w:r>
      <w:r w:rsidRPr="00D96D74">
        <w:rPr>
          <w:bCs/>
          <w:sz w:val="28"/>
          <w:szCs w:val="28"/>
          <w:shd w:val="clear" w:color="auto" w:fill="FFFFFF"/>
          <w:lang w:val="vi-VN" w:eastAsia="vi-VN"/>
        </w:rPr>
        <w:t>u (n</w:t>
      </w:r>
      <w:r w:rsidRPr="00D96D74">
        <w:rPr>
          <w:bCs/>
          <w:sz w:val="28"/>
          <w:szCs w:val="28"/>
          <w:shd w:val="clear" w:color="auto" w:fill="FFFFFF"/>
          <w:lang w:eastAsia="vi-VN"/>
        </w:rPr>
        <w:t>ế</w:t>
      </w:r>
      <w:r w:rsidRPr="00D96D74">
        <w:rPr>
          <w:bCs/>
          <w:sz w:val="28"/>
          <w:szCs w:val="28"/>
          <w:shd w:val="clear" w:color="auto" w:fill="FFFFFF"/>
          <w:lang w:val="vi-VN" w:eastAsia="vi-VN"/>
        </w:rPr>
        <w:t>u có))</w:t>
      </w:r>
    </w:p>
    <w:sectPr w:rsidR="00643AC3" w:rsidRPr="00D96D74" w:rsidSect="007350D5">
      <w:pgSz w:w="11909" w:h="16834" w:code="9"/>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23C75" w16cex:dateUtc="2023-07-19T0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755BA8" w16cid:durableId="28623C7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1D488" w14:textId="77777777" w:rsidR="00AD0561" w:rsidRDefault="00AD0561" w:rsidP="00A4513F">
      <w:r>
        <w:separator/>
      </w:r>
    </w:p>
  </w:endnote>
  <w:endnote w:type="continuationSeparator" w:id="0">
    <w:p w14:paraId="3813D4BF" w14:textId="77777777" w:rsidR="00AD0561" w:rsidRDefault="00AD0561" w:rsidP="00A4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D8D39" w14:textId="77777777" w:rsidR="00AD0561" w:rsidRDefault="00AD0561" w:rsidP="00A4513F">
      <w:r>
        <w:separator/>
      </w:r>
    </w:p>
  </w:footnote>
  <w:footnote w:type="continuationSeparator" w:id="0">
    <w:p w14:paraId="421A3B09" w14:textId="77777777" w:rsidR="00AD0561" w:rsidRDefault="00AD0561" w:rsidP="00A451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710A1"/>
    <w:multiLevelType w:val="hybridMultilevel"/>
    <w:tmpl w:val="2FF06BF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1" w15:restartNumberingAfterBreak="0">
    <w:nsid w:val="56B76646"/>
    <w:multiLevelType w:val="hybridMultilevel"/>
    <w:tmpl w:val="20B8AC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016493"/>
    <w:multiLevelType w:val="hybridMultilevel"/>
    <w:tmpl w:val="4DE4A1C8"/>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15:restartNumberingAfterBreak="0">
    <w:nsid w:val="6C635A9D"/>
    <w:multiLevelType w:val="hybridMultilevel"/>
    <w:tmpl w:val="02FAAC1A"/>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num w:numId="1">
    <w:abstractNumId w:val="1"/>
  </w:num>
  <w:num w:numId="2">
    <w:abstractNumId w:val="2"/>
  </w:num>
  <w:num w:numId="3">
    <w:abstractNumId w:val="3"/>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numStart w:val="2"/>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95"/>
    <w:rsid w:val="000238C7"/>
    <w:rsid w:val="00024DDC"/>
    <w:rsid w:val="00051994"/>
    <w:rsid w:val="0005470F"/>
    <w:rsid w:val="000704A5"/>
    <w:rsid w:val="00086189"/>
    <w:rsid w:val="000B7CF9"/>
    <w:rsid w:val="000B7FFB"/>
    <w:rsid w:val="000D148B"/>
    <w:rsid w:val="000F75A7"/>
    <w:rsid w:val="00151579"/>
    <w:rsid w:val="00155F1C"/>
    <w:rsid w:val="00194131"/>
    <w:rsid w:val="001A7E4E"/>
    <w:rsid w:val="001B1CBC"/>
    <w:rsid w:val="001B3FC4"/>
    <w:rsid w:val="001D6BB2"/>
    <w:rsid w:val="001D6FF0"/>
    <w:rsid w:val="001F4C35"/>
    <w:rsid w:val="0020524A"/>
    <w:rsid w:val="00253442"/>
    <w:rsid w:val="002A7C2D"/>
    <w:rsid w:val="002B0D20"/>
    <w:rsid w:val="002B1BBD"/>
    <w:rsid w:val="002B345F"/>
    <w:rsid w:val="00336068"/>
    <w:rsid w:val="00354137"/>
    <w:rsid w:val="00371013"/>
    <w:rsid w:val="00395E9C"/>
    <w:rsid w:val="003A6893"/>
    <w:rsid w:val="00430613"/>
    <w:rsid w:val="00435EF0"/>
    <w:rsid w:val="004429E7"/>
    <w:rsid w:val="00452BBF"/>
    <w:rsid w:val="004831DF"/>
    <w:rsid w:val="004B226C"/>
    <w:rsid w:val="004B54E1"/>
    <w:rsid w:val="004C31F2"/>
    <w:rsid w:val="004C64C4"/>
    <w:rsid w:val="004E44C8"/>
    <w:rsid w:val="00530D25"/>
    <w:rsid w:val="00545087"/>
    <w:rsid w:val="00564CA3"/>
    <w:rsid w:val="0058439F"/>
    <w:rsid w:val="00586B9E"/>
    <w:rsid w:val="005B1303"/>
    <w:rsid w:val="005C45CF"/>
    <w:rsid w:val="005F5777"/>
    <w:rsid w:val="00625355"/>
    <w:rsid w:val="00643AC3"/>
    <w:rsid w:val="00653178"/>
    <w:rsid w:val="0069129B"/>
    <w:rsid w:val="0069340D"/>
    <w:rsid w:val="00694DF8"/>
    <w:rsid w:val="006C0878"/>
    <w:rsid w:val="006C53E3"/>
    <w:rsid w:val="006D73EA"/>
    <w:rsid w:val="006E3435"/>
    <w:rsid w:val="0070449A"/>
    <w:rsid w:val="00734E42"/>
    <w:rsid w:val="007350D5"/>
    <w:rsid w:val="0075558C"/>
    <w:rsid w:val="007623A7"/>
    <w:rsid w:val="007701C1"/>
    <w:rsid w:val="007A7AAD"/>
    <w:rsid w:val="007B24AB"/>
    <w:rsid w:val="007E71F6"/>
    <w:rsid w:val="00822098"/>
    <w:rsid w:val="00837A50"/>
    <w:rsid w:val="00861042"/>
    <w:rsid w:val="00863635"/>
    <w:rsid w:val="008A3C88"/>
    <w:rsid w:val="008A7373"/>
    <w:rsid w:val="008B1D08"/>
    <w:rsid w:val="008B760C"/>
    <w:rsid w:val="008C7A6B"/>
    <w:rsid w:val="008F520D"/>
    <w:rsid w:val="009805D6"/>
    <w:rsid w:val="009D1A02"/>
    <w:rsid w:val="009F14E1"/>
    <w:rsid w:val="00A21C68"/>
    <w:rsid w:val="00A31F75"/>
    <w:rsid w:val="00A43E6A"/>
    <w:rsid w:val="00A4513F"/>
    <w:rsid w:val="00AC11AD"/>
    <w:rsid w:val="00AD0561"/>
    <w:rsid w:val="00AF3DBE"/>
    <w:rsid w:val="00AF50CB"/>
    <w:rsid w:val="00B00291"/>
    <w:rsid w:val="00B261C1"/>
    <w:rsid w:val="00B32F38"/>
    <w:rsid w:val="00B55D81"/>
    <w:rsid w:val="00B604EA"/>
    <w:rsid w:val="00B776F2"/>
    <w:rsid w:val="00B95BC3"/>
    <w:rsid w:val="00BB5E45"/>
    <w:rsid w:val="00BD3795"/>
    <w:rsid w:val="00BD7F51"/>
    <w:rsid w:val="00BF1585"/>
    <w:rsid w:val="00C25015"/>
    <w:rsid w:val="00CA7107"/>
    <w:rsid w:val="00CB0A63"/>
    <w:rsid w:val="00CD1383"/>
    <w:rsid w:val="00CF168C"/>
    <w:rsid w:val="00CF6C67"/>
    <w:rsid w:val="00D367C2"/>
    <w:rsid w:val="00D86090"/>
    <w:rsid w:val="00D96D74"/>
    <w:rsid w:val="00DA1049"/>
    <w:rsid w:val="00DA10BB"/>
    <w:rsid w:val="00E064F0"/>
    <w:rsid w:val="00E33270"/>
    <w:rsid w:val="00EA0827"/>
    <w:rsid w:val="00EA2A0A"/>
    <w:rsid w:val="00EB1499"/>
    <w:rsid w:val="00EC2315"/>
    <w:rsid w:val="00EE4A62"/>
    <w:rsid w:val="00F30D6E"/>
    <w:rsid w:val="00F4698D"/>
    <w:rsid w:val="00F519A5"/>
    <w:rsid w:val="00F670F7"/>
    <w:rsid w:val="00F77A6F"/>
    <w:rsid w:val="00FA29DB"/>
    <w:rsid w:val="00FB122B"/>
    <w:rsid w:val="00FB209D"/>
    <w:rsid w:val="00FC097F"/>
    <w:rsid w:val="00FE27D7"/>
    <w:rsid w:val="00FE3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2851"/>
  <w15:chartTrackingRefBased/>
  <w15:docId w15:val="{6B424A11-68A4-4584-B371-01099336E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16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ang chu,Bullet L1,Colorful List - Accent 11,List Paragraph11,bullet 1,CONTENT,Norm,Nga 3,List Paragraph1,Đoạn của Danh sách,Paragraph,liet ke,List Paragraph 1,List para,1.1.1.1.1.,bullet,List Paragraph-rfp content,3.gach dau dong,H1"/>
    <w:basedOn w:val="Normal"/>
    <w:link w:val="ListParagraphChar"/>
    <w:uiPriority w:val="34"/>
    <w:qFormat/>
    <w:rsid w:val="00A4513F"/>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4513F"/>
  </w:style>
  <w:style w:type="paragraph" w:styleId="Footer">
    <w:name w:val="footer"/>
    <w:basedOn w:val="Normal"/>
    <w:link w:val="FooterChar"/>
    <w:uiPriority w:val="99"/>
    <w:unhideWhenUsed/>
    <w:rsid w:val="00A4513F"/>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4513F"/>
  </w:style>
  <w:style w:type="character" w:styleId="CommentReference">
    <w:name w:val="annotation reference"/>
    <w:basedOn w:val="DefaultParagraphFont"/>
    <w:unhideWhenUsed/>
    <w:rsid w:val="00B55D81"/>
    <w:rPr>
      <w:sz w:val="16"/>
      <w:szCs w:val="16"/>
    </w:rPr>
  </w:style>
  <w:style w:type="paragraph" w:styleId="CommentText">
    <w:name w:val="annotation text"/>
    <w:basedOn w:val="Normal"/>
    <w:link w:val="CommentTextChar"/>
    <w:unhideWhenUsed/>
    <w:rsid w:val="00B55D81"/>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rsid w:val="00B55D81"/>
    <w:rPr>
      <w:sz w:val="20"/>
      <w:szCs w:val="20"/>
    </w:rPr>
  </w:style>
  <w:style w:type="paragraph" w:styleId="CommentSubject">
    <w:name w:val="annotation subject"/>
    <w:basedOn w:val="CommentText"/>
    <w:next w:val="CommentText"/>
    <w:link w:val="CommentSubjectChar"/>
    <w:unhideWhenUsed/>
    <w:rsid w:val="00B55D81"/>
    <w:rPr>
      <w:b/>
      <w:bCs/>
    </w:rPr>
  </w:style>
  <w:style w:type="character" w:customStyle="1" w:styleId="CommentSubjectChar">
    <w:name w:val="Comment Subject Char"/>
    <w:basedOn w:val="CommentTextChar"/>
    <w:link w:val="CommentSubject"/>
    <w:rsid w:val="00B55D81"/>
    <w:rPr>
      <w:b/>
      <w:bCs/>
      <w:sz w:val="20"/>
      <w:szCs w:val="20"/>
    </w:rPr>
  </w:style>
  <w:style w:type="character" w:styleId="Strong">
    <w:name w:val="Strong"/>
    <w:basedOn w:val="DefaultParagraphFont"/>
    <w:uiPriority w:val="22"/>
    <w:qFormat/>
    <w:rsid w:val="00B776F2"/>
    <w:rPr>
      <w:b/>
      <w:bCs/>
    </w:rPr>
  </w:style>
  <w:style w:type="paragraph" w:styleId="BalloonText">
    <w:name w:val="Balloon Text"/>
    <w:basedOn w:val="Normal"/>
    <w:link w:val="BalloonTextChar"/>
    <w:uiPriority w:val="99"/>
    <w:semiHidden/>
    <w:unhideWhenUsed/>
    <w:rsid w:val="001D6BB2"/>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BB2"/>
    <w:rPr>
      <w:rFonts w:ascii="Segoe UI" w:hAnsi="Segoe UI" w:cs="Segoe UI"/>
      <w:sz w:val="18"/>
      <w:szCs w:val="18"/>
    </w:rPr>
  </w:style>
  <w:style w:type="table" w:styleId="TableGrid">
    <w:name w:val="Table Grid"/>
    <w:basedOn w:val="TableNormal"/>
    <w:uiPriority w:val="99"/>
    <w:rsid w:val="00530D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530D25"/>
    <w:pPr>
      <w:spacing w:after="160" w:line="240" w:lineRule="exact"/>
    </w:pPr>
    <w:rPr>
      <w:rFonts w:ascii="Arial" w:hAnsi="Arial"/>
      <w:sz w:val="22"/>
      <w:szCs w:val="22"/>
    </w:rPr>
  </w:style>
  <w:style w:type="paragraph" w:customStyle="1" w:styleId="CharCharCharCharCharCharCharCharCharChar">
    <w:name w:val="Char Char Char Char Char Char Char Char Char Char"/>
    <w:basedOn w:val="Normal"/>
    <w:rsid w:val="00530D25"/>
    <w:pPr>
      <w:spacing w:after="160" w:line="240" w:lineRule="exact"/>
    </w:pPr>
    <w:rPr>
      <w:rFonts w:ascii="Tahoma" w:hAnsi="Tahoma"/>
      <w:sz w:val="20"/>
      <w:szCs w:val="20"/>
      <w:lang w:val="en-GB"/>
    </w:rPr>
  </w:style>
  <w:style w:type="character" w:customStyle="1" w:styleId="fontstyle01">
    <w:name w:val="fontstyle01"/>
    <w:rsid w:val="00530D25"/>
    <w:rPr>
      <w:rFonts w:ascii="Times New Roman" w:hAnsi="Times New Roman" w:cs="Times New Roman" w:hint="default"/>
      <w:b w:val="0"/>
      <w:bCs w:val="0"/>
      <w:i w:val="0"/>
      <w:iCs w:val="0"/>
      <w:color w:val="000000"/>
      <w:sz w:val="26"/>
      <w:szCs w:val="26"/>
    </w:rPr>
  </w:style>
  <w:style w:type="numbering" w:customStyle="1" w:styleId="NoList1">
    <w:name w:val="No List1"/>
    <w:next w:val="NoList"/>
    <w:uiPriority w:val="99"/>
    <w:semiHidden/>
    <w:unhideWhenUsed/>
    <w:rsid w:val="00530D25"/>
  </w:style>
  <w:style w:type="character" w:customStyle="1" w:styleId="fontstyle21">
    <w:name w:val="fontstyle21"/>
    <w:rsid w:val="00530D25"/>
    <w:rPr>
      <w:rFonts w:ascii="Arial" w:hAnsi="Arial" w:cs="Arial" w:hint="default"/>
      <w:b w:val="0"/>
      <w:bCs w:val="0"/>
      <w:i w:val="0"/>
      <w:iCs w:val="0"/>
      <w:color w:val="727073"/>
      <w:sz w:val="18"/>
      <w:szCs w:val="18"/>
    </w:rPr>
  </w:style>
  <w:style w:type="numbering" w:customStyle="1" w:styleId="NoList2">
    <w:name w:val="No List2"/>
    <w:next w:val="NoList"/>
    <w:uiPriority w:val="99"/>
    <w:semiHidden/>
    <w:unhideWhenUsed/>
    <w:rsid w:val="00530D25"/>
  </w:style>
  <w:style w:type="table" w:customStyle="1" w:styleId="TableGrid1">
    <w:name w:val="Table Grid1"/>
    <w:basedOn w:val="TableNormal"/>
    <w:next w:val="TableGrid"/>
    <w:uiPriority w:val="39"/>
    <w:rsid w:val="00530D2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ang chu Char,Bullet L1 Char,Colorful List - Accent 11 Char,List Paragraph11 Char,bullet 1 Char,CONTENT Char,Norm Char,Nga 3 Char,List Paragraph1 Char,Đoạn của Danh sách Char,Paragraph Char,liet ke Char,List Paragraph 1 Char,H1 Char"/>
    <w:link w:val="ListParagraph"/>
    <w:uiPriority w:val="34"/>
    <w:qFormat/>
    <w:locked/>
    <w:rsid w:val="00530D25"/>
  </w:style>
  <w:style w:type="paragraph" w:styleId="NormalWeb">
    <w:name w:val="Normal (Web)"/>
    <w:basedOn w:val="Normal"/>
    <w:unhideWhenUsed/>
    <w:rsid w:val="00530D25"/>
    <w:pPr>
      <w:spacing w:before="100" w:beforeAutospacing="1" w:after="100" w:afterAutospacing="1"/>
    </w:pPr>
    <w:rPr>
      <w:lang w:val="vi-VN" w:eastAsia="vi-VN"/>
    </w:rPr>
  </w:style>
  <w:style w:type="character" w:customStyle="1" w:styleId="ColorfulList-Accent1Char">
    <w:name w:val="Colorful List - Accent 1 Char"/>
    <w:link w:val="ColorfulList-Accent1"/>
    <w:uiPriority w:val="34"/>
    <w:rsid w:val="00530D25"/>
  </w:style>
  <w:style w:type="paragraph" w:styleId="NoSpacing">
    <w:name w:val="No Spacing"/>
    <w:uiPriority w:val="1"/>
    <w:qFormat/>
    <w:rsid w:val="00530D25"/>
    <w:pPr>
      <w:spacing w:after="0" w:line="240" w:lineRule="auto"/>
    </w:pPr>
    <w:rPr>
      <w:rFonts w:ascii="Calibri" w:eastAsia="Calibri" w:hAnsi="Calibri" w:cs="Times New Roman"/>
    </w:rPr>
  </w:style>
  <w:style w:type="table" w:styleId="ColorfulList-Accent1">
    <w:name w:val="Colorful List Accent 1"/>
    <w:basedOn w:val="TableNormal"/>
    <w:link w:val="ColorfulList-Accent1Char"/>
    <w:uiPriority w:val="34"/>
    <w:rsid w:val="00530D25"/>
    <w:pPr>
      <w:spacing w:after="0" w:line="240" w:lineRule="auto"/>
    </w:p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52132">
      <w:bodyDiv w:val="1"/>
      <w:marLeft w:val="0"/>
      <w:marRight w:val="0"/>
      <w:marTop w:val="0"/>
      <w:marBottom w:val="0"/>
      <w:divBdr>
        <w:top w:val="none" w:sz="0" w:space="0" w:color="auto"/>
        <w:left w:val="none" w:sz="0" w:space="0" w:color="auto"/>
        <w:bottom w:val="none" w:sz="0" w:space="0" w:color="auto"/>
        <w:right w:val="none" w:sz="0" w:space="0" w:color="auto"/>
      </w:divBdr>
    </w:div>
    <w:div w:id="443034975">
      <w:bodyDiv w:val="1"/>
      <w:marLeft w:val="0"/>
      <w:marRight w:val="0"/>
      <w:marTop w:val="0"/>
      <w:marBottom w:val="0"/>
      <w:divBdr>
        <w:top w:val="none" w:sz="0" w:space="0" w:color="auto"/>
        <w:left w:val="none" w:sz="0" w:space="0" w:color="auto"/>
        <w:bottom w:val="none" w:sz="0" w:space="0" w:color="auto"/>
        <w:right w:val="none" w:sz="0" w:space="0" w:color="auto"/>
      </w:divBdr>
    </w:div>
    <w:div w:id="525827226">
      <w:bodyDiv w:val="1"/>
      <w:marLeft w:val="0"/>
      <w:marRight w:val="0"/>
      <w:marTop w:val="0"/>
      <w:marBottom w:val="0"/>
      <w:divBdr>
        <w:top w:val="none" w:sz="0" w:space="0" w:color="auto"/>
        <w:left w:val="none" w:sz="0" w:space="0" w:color="auto"/>
        <w:bottom w:val="none" w:sz="0" w:space="0" w:color="auto"/>
        <w:right w:val="none" w:sz="0" w:space="0" w:color="auto"/>
      </w:divBdr>
    </w:div>
    <w:div w:id="587157277">
      <w:bodyDiv w:val="1"/>
      <w:marLeft w:val="0"/>
      <w:marRight w:val="0"/>
      <w:marTop w:val="0"/>
      <w:marBottom w:val="0"/>
      <w:divBdr>
        <w:top w:val="none" w:sz="0" w:space="0" w:color="auto"/>
        <w:left w:val="none" w:sz="0" w:space="0" w:color="auto"/>
        <w:bottom w:val="none" w:sz="0" w:space="0" w:color="auto"/>
        <w:right w:val="none" w:sz="0" w:space="0" w:color="auto"/>
      </w:divBdr>
    </w:div>
    <w:div w:id="680737264">
      <w:bodyDiv w:val="1"/>
      <w:marLeft w:val="0"/>
      <w:marRight w:val="0"/>
      <w:marTop w:val="0"/>
      <w:marBottom w:val="0"/>
      <w:divBdr>
        <w:top w:val="none" w:sz="0" w:space="0" w:color="auto"/>
        <w:left w:val="none" w:sz="0" w:space="0" w:color="auto"/>
        <w:bottom w:val="none" w:sz="0" w:space="0" w:color="auto"/>
        <w:right w:val="none" w:sz="0" w:space="0" w:color="auto"/>
      </w:divBdr>
    </w:div>
    <w:div w:id="719328915">
      <w:bodyDiv w:val="1"/>
      <w:marLeft w:val="0"/>
      <w:marRight w:val="0"/>
      <w:marTop w:val="0"/>
      <w:marBottom w:val="0"/>
      <w:divBdr>
        <w:top w:val="none" w:sz="0" w:space="0" w:color="auto"/>
        <w:left w:val="none" w:sz="0" w:space="0" w:color="auto"/>
        <w:bottom w:val="none" w:sz="0" w:space="0" w:color="auto"/>
        <w:right w:val="none" w:sz="0" w:space="0" w:color="auto"/>
      </w:divBdr>
    </w:div>
    <w:div w:id="902106264">
      <w:bodyDiv w:val="1"/>
      <w:marLeft w:val="0"/>
      <w:marRight w:val="0"/>
      <w:marTop w:val="0"/>
      <w:marBottom w:val="0"/>
      <w:divBdr>
        <w:top w:val="none" w:sz="0" w:space="0" w:color="auto"/>
        <w:left w:val="none" w:sz="0" w:space="0" w:color="auto"/>
        <w:bottom w:val="none" w:sz="0" w:space="0" w:color="auto"/>
        <w:right w:val="none" w:sz="0" w:space="0" w:color="auto"/>
      </w:divBdr>
    </w:div>
    <w:div w:id="978848109">
      <w:bodyDiv w:val="1"/>
      <w:marLeft w:val="0"/>
      <w:marRight w:val="0"/>
      <w:marTop w:val="0"/>
      <w:marBottom w:val="0"/>
      <w:divBdr>
        <w:top w:val="none" w:sz="0" w:space="0" w:color="auto"/>
        <w:left w:val="none" w:sz="0" w:space="0" w:color="auto"/>
        <w:bottom w:val="none" w:sz="0" w:space="0" w:color="auto"/>
        <w:right w:val="none" w:sz="0" w:space="0" w:color="auto"/>
      </w:divBdr>
    </w:div>
    <w:div w:id="1020163946">
      <w:bodyDiv w:val="1"/>
      <w:marLeft w:val="0"/>
      <w:marRight w:val="0"/>
      <w:marTop w:val="0"/>
      <w:marBottom w:val="0"/>
      <w:divBdr>
        <w:top w:val="none" w:sz="0" w:space="0" w:color="auto"/>
        <w:left w:val="none" w:sz="0" w:space="0" w:color="auto"/>
        <w:bottom w:val="none" w:sz="0" w:space="0" w:color="auto"/>
        <w:right w:val="none" w:sz="0" w:space="0" w:color="auto"/>
      </w:divBdr>
    </w:div>
    <w:div w:id="1116368560">
      <w:bodyDiv w:val="1"/>
      <w:marLeft w:val="0"/>
      <w:marRight w:val="0"/>
      <w:marTop w:val="0"/>
      <w:marBottom w:val="0"/>
      <w:divBdr>
        <w:top w:val="none" w:sz="0" w:space="0" w:color="auto"/>
        <w:left w:val="none" w:sz="0" w:space="0" w:color="auto"/>
        <w:bottom w:val="none" w:sz="0" w:space="0" w:color="auto"/>
        <w:right w:val="none" w:sz="0" w:space="0" w:color="auto"/>
      </w:divBdr>
    </w:div>
    <w:div w:id="1431586128">
      <w:bodyDiv w:val="1"/>
      <w:marLeft w:val="0"/>
      <w:marRight w:val="0"/>
      <w:marTop w:val="0"/>
      <w:marBottom w:val="0"/>
      <w:divBdr>
        <w:top w:val="none" w:sz="0" w:space="0" w:color="auto"/>
        <w:left w:val="none" w:sz="0" w:space="0" w:color="auto"/>
        <w:bottom w:val="none" w:sz="0" w:space="0" w:color="auto"/>
        <w:right w:val="none" w:sz="0" w:space="0" w:color="auto"/>
      </w:divBdr>
    </w:div>
    <w:div w:id="1479298996">
      <w:bodyDiv w:val="1"/>
      <w:marLeft w:val="0"/>
      <w:marRight w:val="0"/>
      <w:marTop w:val="0"/>
      <w:marBottom w:val="0"/>
      <w:divBdr>
        <w:top w:val="none" w:sz="0" w:space="0" w:color="auto"/>
        <w:left w:val="none" w:sz="0" w:space="0" w:color="auto"/>
        <w:bottom w:val="none" w:sz="0" w:space="0" w:color="auto"/>
        <w:right w:val="none" w:sz="0" w:space="0" w:color="auto"/>
      </w:divBdr>
    </w:div>
    <w:div w:id="1619794826">
      <w:bodyDiv w:val="1"/>
      <w:marLeft w:val="0"/>
      <w:marRight w:val="0"/>
      <w:marTop w:val="0"/>
      <w:marBottom w:val="0"/>
      <w:divBdr>
        <w:top w:val="none" w:sz="0" w:space="0" w:color="auto"/>
        <w:left w:val="none" w:sz="0" w:space="0" w:color="auto"/>
        <w:bottom w:val="none" w:sz="0" w:space="0" w:color="auto"/>
        <w:right w:val="none" w:sz="0" w:space="0" w:color="auto"/>
      </w:divBdr>
    </w:div>
    <w:div w:id="1886983408">
      <w:bodyDiv w:val="1"/>
      <w:marLeft w:val="0"/>
      <w:marRight w:val="0"/>
      <w:marTop w:val="0"/>
      <w:marBottom w:val="0"/>
      <w:divBdr>
        <w:top w:val="none" w:sz="0" w:space="0" w:color="auto"/>
        <w:left w:val="none" w:sz="0" w:space="0" w:color="auto"/>
        <w:bottom w:val="none" w:sz="0" w:space="0" w:color="auto"/>
        <w:right w:val="none" w:sz="0" w:space="0" w:color="auto"/>
      </w:divBdr>
    </w:div>
    <w:div w:id="1919971848">
      <w:bodyDiv w:val="1"/>
      <w:marLeft w:val="0"/>
      <w:marRight w:val="0"/>
      <w:marTop w:val="0"/>
      <w:marBottom w:val="0"/>
      <w:divBdr>
        <w:top w:val="none" w:sz="0" w:space="0" w:color="auto"/>
        <w:left w:val="none" w:sz="0" w:space="0" w:color="auto"/>
        <w:bottom w:val="none" w:sz="0" w:space="0" w:color="auto"/>
        <w:right w:val="none" w:sz="0" w:space="0" w:color="auto"/>
      </w:divBdr>
    </w:div>
    <w:div w:id="2004117578">
      <w:bodyDiv w:val="1"/>
      <w:marLeft w:val="0"/>
      <w:marRight w:val="0"/>
      <w:marTop w:val="0"/>
      <w:marBottom w:val="0"/>
      <w:divBdr>
        <w:top w:val="none" w:sz="0" w:space="0" w:color="auto"/>
        <w:left w:val="none" w:sz="0" w:space="0" w:color="auto"/>
        <w:bottom w:val="none" w:sz="0" w:space="0" w:color="auto"/>
        <w:right w:val="none" w:sz="0" w:space="0" w:color="auto"/>
      </w:divBdr>
    </w:div>
    <w:div w:id="2068187700">
      <w:bodyDiv w:val="1"/>
      <w:marLeft w:val="0"/>
      <w:marRight w:val="0"/>
      <w:marTop w:val="0"/>
      <w:marBottom w:val="0"/>
      <w:divBdr>
        <w:top w:val="none" w:sz="0" w:space="0" w:color="auto"/>
        <w:left w:val="none" w:sz="0" w:space="0" w:color="auto"/>
        <w:bottom w:val="none" w:sz="0" w:space="0" w:color="auto"/>
        <w:right w:val="none" w:sz="0" w:space="0" w:color="auto"/>
      </w:divBdr>
    </w:div>
    <w:div w:id="210845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F6428-66EE-4286-87A2-19FA35FE6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1068</Words>
  <Characters>6093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64</cp:revision>
  <cp:lastPrinted>2023-08-17T11:54:00Z</cp:lastPrinted>
  <dcterms:created xsi:type="dcterms:W3CDTF">2023-10-19T03:03:00Z</dcterms:created>
  <dcterms:modified xsi:type="dcterms:W3CDTF">2023-12-08T08:25:00Z</dcterms:modified>
</cp:coreProperties>
</file>